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81" w:rsidRDefault="00494D15" w:rsidP="00094681">
      <w:pPr>
        <w:ind w:left="540"/>
        <w:jc w:val="right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494D15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5057775" y="914400"/>
            <wp:positionH relativeFrom="margin">
              <wp:align>right</wp:align>
            </wp:positionH>
            <wp:positionV relativeFrom="margin">
              <wp:align>top</wp:align>
            </wp:positionV>
            <wp:extent cx="1799579" cy="1201388"/>
            <wp:effectExtent l="0" t="0" r="0" b="0"/>
            <wp:wrapSquare wrapText="bothSides"/>
            <wp:docPr id="9" name="Picture 9" descr="E:\scan\Aks, myself\aks Uni - kam ha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Aks, myself\aks Uni - kam haj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79" cy="120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56C4" w:rsidRDefault="009E56C4" w:rsidP="00F62F06">
      <w:pPr>
        <w:ind w:left="540"/>
        <w:rPr>
          <w:b/>
          <w:bCs/>
          <w:color w:val="0070C0"/>
          <w:sz w:val="28"/>
          <w:szCs w:val="28"/>
        </w:rPr>
      </w:pPr>
    </w:p>
    <w:p w:rsidR="0038375E" w:rsidRDefault="009508ED" w:rsidP="00F62F06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1D3C" wp14:editId="0E5D8667">
                <wp:simplePos x="0" y="0"/>
                <wp:positionH relativeFrom="column">
                  <wp:posOffset>-619125</wp:posOffset>
                </wp:positionH>
                <wp:positionV relativeFrom="paragraph">
                  <wp:posOffset>46990</wp:posOffset>
                </wp:positionV>
                <wp:extent cx="914400" cy="2000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87623" id="Rectangle 1" o:spid="_x0000_s1026" style="position:absolute;margin-left:-48.75pt;margin-top:3.7pt;width:1in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" fillcolor="#1f497d [3215]" stroked="f" strokeweight="2pt"/>
            </w:pict>
          </mc:Fallback>
        </mc:AlternateContent>
      </w:r>
      <w:r w:rsidR="008C7EB9" w:rsidRPr="00C47108">
        <w:rPr>
          <w:b/>
          <w:bCs/>
          <w:color w:val="0070C0"/>
          <w:sz w:val="28"/>
          <w:szCs w:val="28"/>
        </w:rPr>
        <w:t>P</w:t>
      </w:r>
      <w:r w:rsidR="00F62F06">
        <w:rPr>
          <w:b/>
          <w:bCs/>
          <w:color w:val="0070C0"/>
          <w:sz w:val="28"/>
          <w:szCs w:val="28"/>
        </w:rPr>
        <w:t>ERSONAL</w:t>
      </w:r>
      <w:r w:rsidR="008C7EB9" w:rsidRPr="00C47108">
        <w:rPr>
          <w:b/>
          <w:bCs/>
          <w:color w:val="0070C0"/>
          <w:sz w:val="28"/>
          <w:szCs w:val="28"/>
        </w:rPr>
        <w:t xml:space="preserve"> </w:t>
      </w:r>
      <w:r w:rsidR="00F62F06">
        <w:rPr>
          <w:b/>
          <w:bCs/>
          <w:color w:val="0070C0"/>
          <w:sz w:val="28"/>
          <w:szCs w:val="28"/>
        </w:rPr>
        <w:t>INFORMATION</w:t>
      </w:r>
      <w:r w:rsidR="008C7EB9" w:rsidRPr="00C47108">
        <w:rPr>
          <w:b/>
          <w:bCs/>
          <w:color w:val="0070C0"/>
          <w:sz w:val="28"/>
          <w:szCs w:val="28"/>
        </w:rPr>
        <w:t>:</w:t>
      </w:r>
    </w:p>
    <w:p w:rsidR="008C7EB9" w:rsidRPr="00E25069" w:rsidRDefault="008C7EB9" w:rsidP="009508ED">
      <w:pPr>
        <w:spacing w:line="240" w:lineRule="auto"/>
        <w:ind w:left="540"/>
        <w:rPr>
          <w:rFonts w:asciiTheme="majorHAnsi" w:hAnsiTheme="majorHAnsi" w:cstheme="majorBidi"/>
          <w:b/>
          <w:bCs/>
          <w:sz w:val="24"/>
          <w:szCs w:val="24"/>
        </w:rPr>
      </w:pPr>
      <w:r w:rsidRPr="00E25069">
        <w:rPr>
          <w:rFonts w:asciiTheme="majorHAnsi" w:hAnsiTheme="majorHAnsi" w:cstheme="majorBidi"/>
          <w:b/>
          <w:bCs/>
          <w:sz w:val="24"/>
          <w:szCs w:val="24"/>
        </w:rPr>
        <w:t>Full Name:</w:t>
      </w:r>
      <w:r w:rsidR="0016084B">
        <w:rPr>
          <w:rFonts w:asciiTheme="majorHAnsi" w:hAnsiTheme="majorHAnsi" w:cstheme="majorBidi"/>
          <w:b/>
          <w:bCs/>
          <w:sz w:val="24"/>
          <w:szCs w:val="24"/>
        </w:rPr>
        <w:t xml:space="preserve"> Seyyed Aliakbar Hedayati</w:t>
      </w:r>
    </w:p>
    <w:p w:rsidR="003A7583" w:rsidRPr="00E25069" w:rsidRDefault="003A7583" w:rsidP="009508ED">
      <w:pPr>
        <w:spacing w:line="240" w:lineRule="auto"/>
        <w:ind w:left="540"/>
        <w:rPr>
          <w:rFonts w:asciiTheme="majorHAnsi" w:hAnsiTheme="majorHAnsi" w:cstheme="majorBidi"/>
          <w:b/>
          <w:bCs/>
          <w:sz w:val="24"/>
          <w:szCs w:val="24"/>
        </w:rPr>
      </w:pPr>
      <w:r w:rsidRPr="00E25069">
        <w:rPr>
          <w:rFonts w:asciiTheme="majorHAnsi" w:hAnsiTheme="majorHAnsi" w:cstheme="majorBidi"/>
          <w:b/>
          <w:bCs/>
          <w:sz w:val="24"/>
          <w:szCs w:val="24"/>
        </w:rPr>
        <w:t>Nationality:</w:t>
      </w:r>
      <w:r w:rsidR="0016084B">
        <w:rPr>
          <w:rFonts w:asciiTheme="majorHAnsi" w:hAnsiTheme="majorHAnsi" w:cstheme="majorBidi"/>
          <w:b/>
          <w:bCs/>
          <w:sz w:val="24"/>
          <w:szCs w:val="24"/>
        </w:rPr>
        <w:t xml:space="preserve"> Iranian</w:t>
      </w:r>
    </w:p>
    <w:p w:rsidR="009508ED" w:rsidRPr="00E25069" w:rsidRDefault="009508ED" w:rsidP="009508ED">
      <w:pPr>
        <w:spacing w:line="240" w:lineRule="auto"/>
        <w:ind w:left="540"/>
        <w:rPr>
          <w:rFonts w:asciiTheme="majorHAnsi" w:hAnsiTheme="majorHAnsi" w:cstheme="majorBidi"/>
          <w:b/>
          <w:bCs/>
          <w:sz w:val="24"/>
          <w:szCs w:val="24"/>
        </w:rPr>
      </w:pPr>
      <w:r w:rsidRPr="00E25069">
        <w:rPr>
          <w:rFonts w:asciiTheme="majorHAnsi" w:hAnsiTheme="majorHAnsi" w:cstheme="majorBidi"/>
          <w:b/>
          <w:bCs/>
          <w:sz w:val="24"/>
          <w:szCs w:val="24"/>
        </w:rPr>
        <w:t>Academic Level:</w:t>
      </w:r>
      <w:r w:rsidR="0016084B">
        <w:rPr>
          <w:rFonts w:asciiTheme="majorHAnsi" w:hAnsiTheme="majorHAnsi" w:cstheme="majorBidi"/>
          <w:b/>
          <w:bCs/>
          <w:sz w:val="24"/>
          <w:szCs w:val="24"/>
        </w:rPr>
        <w:t xml:space="preserve"> Full Professor</w:t>
      </w:r>
    </w:p>
    <w:p w:rsidR="008C7EB9" w:rsidRPr="00E25069" w:rsidRDefault="00C47108" w:rsidP="009508ED">
      <w:pPr>
        <w:spacing w:line="240" w:lineRule="auto"/>
        <w:ind w:left="540"/>
        <w:rPr>
          <w:rFonts w:asciiTheme="majorHAnsi" w:hAnsiTheme="majorHAnsi" w:cstheme="majorBidi"/>
          <w:b/>
          <w:bCs/>
          <w:sz w:val="24"/>
          <w:szCs w:val="24"/>
        </w:rPr>
      </w:pPr>
      <w:r w:rsidRPr="00E25069">
        <w:rPr>
          <w:rFonts w:asciiTheme="majorHAnsi" w:hAnsiTheme="majorHAnsi" w:cstheme="majorBidi"/>
          <w:b/>
          <w:bCs/>
          <w:sz w:val="24"/>
          <w:szCs w:val="24"/>
        </w:rPr>
        <w:t>Cell:</w:t>
      </w:r>
      <w:r w:rsidR="0016084B">
        <w:rPr>
          <w:rFonts w:asciiTheme="majorHAnsi" w:hAnsiTheme="majorHAnsi" w:cstheme="majorBidi"/>
          <w:b/>
          <w:bCs/>
          <w:sz w:val="24"/>
          <w:szCs w:val="24"/>
        </w:rPr>
        <w:t xml:space="preserve"> +981732427040</w:t>
      </w:r>
    </w:p>
    <w:p w:rsidR="0016084B" w:rsidRPr="008C236E" w:rsidRDefault="00C47108" w:rsidP="00E25199">
      <w:pPr>
        <w:spacing w:line="240" w:lineRule="auto"/>
        <w:ind w:left="540"/>
        <w:rPr>
          <w:sz w:val="18"/>
          <w:szCs w:val="18"/>
        </w:rPr>
      </w:pPr>
      <w:r w:rsidRPr="0016084B">
        <w:rPr>
          <w:rFonts w:asciiTheme="majorHAnsi" w:hAnsiTheme="majorHAnsi" w:cstheme="majorBidi"/>
          <w:b/>
          <w:bCs/>
          <w:sz w:val="24"/>
          <w:szCs w:val="24"/>
        </w:rPr>
        <w:t>E-mail:</w:t>
      </w:r>
      <w:r w:rsidR="009E56C4" w:rsidRPr="0016084B">
        <w:rPr>
          <w:rFonts w:asciiTheme="majorHAnsi" w:hAnsiTheme="majorHAnsi" w:cstheme="majorBidi"/>
          <w:b/>
          <w:bCs/>
          <w:noProof/>
          <w:color w:val="0070C0"/>
          <w:sz w:val="24"/>
          <w:szCs w:val="24"/>
        </w:rPr>
        <w:t xml:space="preserve"> </w:t>
      </w:r>
      <w:hyperlink r:id="rId9" w:history="1">
        <w:r w:rsidR="0016084B" w:rsidRPr="0016084B">
          <w:rPr>
            <w:rStyle w:val="Hyperlink"/>
            <w:rFonts w:asciiTheme="majorHAnsi" w:hAnsiTheme="majorHAnsi" w:cstheme="majorBidi"/>
            <w:b/>
            <w:bCs/>
            <w:noProof/>
            <w:sz w:val="24"/>
            <w:szCs w:val="24"/>
          </w:rPr>
          <w:t>Hedayati@gau.ac.ir</w:t>
        </w:r>
      </w:hyperlink>
      <w:r w:rsidR="0016084B" w:rsidRPr="0016084B">
        <w:rPr>
          <w:rFonts w:asciiTheme="majorHAnsi" w:hAnsiTheme="majorHAnsi" w:cstheme="majorBidi"/>
          <w:b/>
          <w:bCs/>
          <w:noProof/>
          <w:color w:val="0070C0"/>
          <w:sz w:val="24"/>
          <w:szCs w:val="24"/>
        </w:rPr>
        <w:t xml:space="preserve">  ; </w:t>
      </w:r>
      <w:hyperlink r:id="rId10" w:history="1">
        <w:r w:rsidR="0016084B" w:rsidRPr="00AC3196">
          <w:rPr>
            <w:rStyle w:val="Hyperlink"/>
            <w:rFonts w:asciiTheme="majorHAnsi" w:hAnsiTheme="majorHAnsi" w:cstheme="majorBidi"/>
            <w:b/>
            <w:bCs/>
            <w:noProof/>
            <w:sz w:val="24"/>
            <w:szCs w:val="24"/>
          </w:rPr>
          <w:t>Marinebiology1@gmail.com</w:t>
        </w:r>
      </w:hyperlink>
      <w:r w:rsidR="00E25199">
        <w:rPr>
          <w:rFonts w:asciiTheme="majorHAnsi" w:hAnsiTheme="majorHAnsi" w:cstheme="majorBidi"/>
          <w:b/>
          <w:bCs/>
          <w:noProof/>
          <w:color w:val="0070C0"/>
          <w:sz w:val="24"/>
          <w:szCs w:val="24"/>
        </w:rPr>
        <w:t xml:space="preserve"> ; </w:t>
      </w:r>
      <w:r w:rsidR="0016084B" w:rsidRPr="008C236E">
        <w:rPr>
          <w:sz w:val="18"/>
          <w:szCs w:val="18"/>
        </w:rPr>
        <w:t xml:space="preserve">Research gate: </w:t>
      </w:r>
      <w:hyperlink r:id="rId11" w:tgtFrame="_blank" w:history="1">
        <w:r w:rsidR="0016084B" w:rsidRPr="008C236E">
          <w:rPr>
            <w:rStyle w:val="Hyperlink"/>
            <w:sz w:val="18"/>
            <w:szCs w:val="18"/>
          </w:rPr>
          <w:t>https://www.researchgate.net/profile/Aliakbar_Hedayati</w:t>
        </w:r>
      </w:hyperlink>
      <w:r w:rsidR="0016084B">
        <w:rPr>
          <w:sz w:val="18"/>
          <w:szCs w:val="18"/>
        </w:rPr>
        <w:t xml:space="preserve">  ;  </w:t>
      </w:r>
      <w:r w:rsidR="0016084B" w:rsidRPr="008C236E">
        <w:rPr>
          <w:sz w:val="18"/>
          <w:szCs w:val="18"/>
        </w:rPr>
        <w:t xml:space="preserve">Scholar google: </w:t>
      </w:r>
      <w:hyperlink r:id="rId12" w:history="1">
        <w:r w:rsidR="00E25199" w:rsidRPr="00AC3196">
          <w:rPr>
            <w:rStyle w:val="Hyperlink"/>
            <w:sz w:val="18"/>
            <w:szCs w:val="18"/>
          </w:rPr>
          <w:t>https://scholar.google.com/citations?user=V3MVt1AAAAAJ&amp;hl=en</w:t>
        </w:r>
      </w:hyperlink>
      <w:r w:rsidR="0016084B">
        <w:rPr>
          <w:sz w:val="18"/>
          <w:szCs w:val="18"/>
        </w:rPr>
        <w:t xml:space="preserve">  ; </w:t>
      </w:r>
      <w:r w:rsidR="0016084B" w:rsidRPr="008C236E">
        <w:rPr>
          <w:sz w:val="18"/>
          <w:szCs w:val="18"/>
        </w:rPr>
        <w:t>Scopus ID: 35226481400</w:t>
      </w:r>
      <w:r w:rsidR="00E25199">
        <w:rPr>
          <w:sz w:val="18"/>
          <w:szCs w:val="18"/>
        </w:rPr>
        <w:t xml:space="preserve">; </w:t>
      </w:r>
      <w:r w:rsidR="0016084B" w:rsidRPr="008C236E">
        <w:rPr>
          <w:sz w:val="18"/>
          <w:szCs w:val="18"/>
        </w:rPr>
        <w:t>Researcher ID: R-1734-2016</w:t>
      </w:r>
      <w:r w:rsidR="0016084B">
        <w:rPr>
          <w:sz w:val="18"/>
          <w:szCs w:val="18"/>
        </w:rPr>
        <w:t xml:space="preserve"> ;  </w:t>
      </w:r>
      <w:r w:rsidR="0016084B" w:rsidRPr="008C236E">
        <w:rPr>
          <w:sz w:val="18"/>
          <w:szCs w:val="18"/>
        </w:rPr>
        <w:t xml:space="preserve">ORCID ID: </w:t>
      </w:r>
      <w:hyperlink r:id="rId13" w:tgtFrame="_blank" w:tooltip="View this author’s ORCID profile" w:history="1">
        <w:r w:rsidR="0016084B" w:rsidRPr="008C236E">
          <w:rPr>
            <w:rStyle w:val="Hyperlink"/>
            <w:sz w:val="18"/>
            <w:szCs w:val="18"/>
          </w:rPr>
          <w:t>http://orcid.org/0000-0001-7658-5314</w:t>
        </w:r>
      </w:hyperlink>
    </w:p>
    <w:p w:rsidR="009508ED" w:rsidRDefault="009508ED" w:rsidP="00F62F06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B6E0E" wp14:editId="5459E1BB">
                <wp:simplePos x="0" y="0"/>
                <wp:positionH relativeFrom="column">
                  <wp:posOffset>-619125</wp:posOffset>
                </wp:positionH>
                <wp:positionV relativeFrom="paragraph">
                  <wp:posOffset>38735</wp:posOffset>
                </wp:positionV>
                <wp:extent cx="914400" cy="2000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2574" id="Rectangle 2" o:spid="_x0000_s1026" style="position:absolute;margin-left:-48.75pt;margin-top:3.05pt;width:1in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" fillcolor="#1f497d" stroked="f" strokeweight="2pt"/>
            </w:pict>
          </mc:Fallback>
        </mc:AlternateContent>
      </w:r>
      <w:r w:rsidRPr="009508ED">
        <w:rPr>
          <w:b/>
          <w:bCs/>
          <w:color w:val="0070C0"/>
          <w:sz w:val="28"/>
          <w:szCs w:val="28"/>
        </w:rPr>
        <w:t>E</w:t>
      </w:r>
      <w:r w:rsidR="00F62F06">
        <w:rPr>
          <w:b/>
          <w:bCs/>
          <w:color w:val="0070C0"/>
          <w:sz w:val="28"/>
          <w:szCs w:val="28"/>
        </w:rPr>
        <w:t>DUCATION</w:t>
      </w:r>
      <w:r w:rsidRPr="009508ED">
        <w:rPr>
          <w:b/>
          <w:bCs/>
          <w:color w:val="0070C0"/>
          <w:sz w:val="28"/>
          <w:szCs w:val="28"/>
        </w:rPr>
        <w:t>:</w:t>
      </w:r>
    </w:p>
    <w:p w:rsidR="00AE4DC4" w:rsidRPr="003432A7" w:rsidRDefault="00AE4DC4" w:rsidP="00AE4DC4">
      <w:pPr>
        <w:pStyle w:val="CVSpacer"/>
        <w:rPr>
          <w:sz w:val="20"/>
          <w:lang w:val="en-GB"/>
        </w:rPr>
      </w:pPr>
      <w:r w:rsidRPr="003432A7">
        <w:rPr>
          <w:sz w:val="20"/>
          <w:lang w:val="en-GB"/>
        </w:rPr>
        <w:t>1999 – 2003 BSc. Student of Fisheries, Faculty of Natural Resources, Isfahan University of Technology, Isfahan, I.</w:t>
      </w:r>
      <w:proofErr w:type="gramStart"/>
      <w:r w:rsidRPr="003432A7">
        <w:rPr>
          <w:sz w:val="20"/>
          <w:lang w:val="en-GB"/>
        </w:rPr>
        <w:t>R.IRAN</w:t>
      </w:r>
      <w:proofErr w:type="gramEnd"/>
      <w:r w:rsidRPr="003432A7">
        <w:rPr>
          <w:sz w:val="20"/>
          <w:lang w:val="en-GB"/>
        </w:rPr>
        <w:t>.</w:t>
      </w:r>
    </w:p>
    <w:p w:rsidR="00AE4DC4" w:rsidRPr="003432A7" w:rsidRDefault="00AE4DC4" w:rsidP="00AE4DC4">
      <w:pPr>
        <w:pStyle w:val="CVSpacer"/>
        <w:rPr>
          <w:sz w:val="20"/>
          <w:lang w:val="en-GB"/>
        </w:rPr>
      </w:pPr>
      <w:r w:rsidRPr="003432A7">
        <w:rPr>
          <w:sz w:val="20"/>
          <w:lang w:val="en-GB"/>
        </w:rPr>
        <w:t>2004 – 2006 MSc. Student of Fisheries, Faculty of Marine Natural Resources, Korramshahr University of Marine Sciences and Technology, Korramshahr, I.</w:t>
      </w:r>
      <w:proofErr w:type="gramStart"/>
      <w:r w:rsidRPr="003432A7">
        <w:rPr>
          <w:sz w:val="20"/>
          <w:lang w:val="en-GB"/>
        </w:rPr>
        <w:t>R.IRAN</w:t>
      </w:r>
      <w:proofErr w:type="gramEnd"/>
      <w:r w:rsidRPr="003432A7">
        <w:rPr>
          <w:sz w:val="20"/>
          <w:lang w:val="en-GB"/>
        </w:rPr>
        <w:t>.</w:t>
      </w:r>
    </w:p>
    <w:p w:rsidR="00AE4DC4" w:rsidRDefault="00AE4DC4" w:rsidP="00AE4DC4">
      <w:pPr>
        <w:pStyle w:val="CVSpacer"/>
        <w:rPr>
          <w:sz w:val="20"/>
          <w:lang w:val="en-GB"/>
        </w:rPr>
      </w:pPr>
      <w:r w:rsidRPr="003432A7">
        <w:rPr>
          <w:sz w:val="20"/>
          <w:lang w:val="en-GB"/>
        </w:rPr>
        <w:t>2007-2011 PhD Student of Marine Biology, Faculty of Marine Sciences, Korramshahr University of Marine Sciences and Technology, Korramshahr, I.</w:t>
      </w:r>
      <w:proofErr w:type="gramStart"/>
      <w:r w:rsidRPr="003432A7">
        <w:rPr>
          <w:sz w:val="20"/>
          <w:lang w:val="en-GB"/>
        </w:rPr>
        <w:t>R.IRAN</w:t>
      </w:r>
      <w:proofErr w:type="gramEnd"/>
      <w:r w:rsidRPr="003432A7">
        <w:rPr>
          <w:sz w:val="20"/>
          <w:lang w:val="en-GB"/>
        </w:rPr>
        <w:t>.</w:t>
      </w:r>
    </w:p>
    <w:p w:rsidR="002C6632" w:rsidRPr="002C6632" w:rsidRDefault="0003290D" w:rsidP="002C6632">
      <w:pPr>
        <w:pStyle w:val="CVSpacer"/>
        <w:rPr>
          <w:sz w:val="20"/>
          <w:lang w:val="en-GB"/>
        </w:rPr>
      </w:pPr>
      <w:r>
        <w:rPr>
          <w:sz w:val="20"/>
          <w:lang w:val="en-GB"/>
        </w:rPr>
        <w:t xml:space="preserve">2011 </w:t>
      </w:r>
      <w:r w:rsidR="002C6632">
        <w:rPr>
          <w:sz w:val="20"/>
          <w:lang w:val="en-GB"/>
        </w:rPr>
        <w:t>I</w:t>
      </w:r>
      <w:r w:rsidR="002C6632" w:rsidRPr="002C6632">
        <w:rPr>
          <w:sz w:val="20"/>
          <w:lang w:val="en-GB"/>
        </w:rPr>
        <w:t>nvited research scholar at CRIAcq, University of Federico II (Italy), and</w:t>
      </w:r>
      <w:r>
        <w:rPr>
          <w:sz w:val="20"/>
          <w:lang w:val="en-GB"/>
        </w:rPr>
        <w:t xml:space="preserve"> 2013</w:t>
      </w:r>
      <w:r w:rsidR="002C6632" w:rsidRPr="002C6632">
        <w:rPr>
          <w:sz w:val="20"/>
          <w:lang w:val="en-GB"/>
        </w:rPr>
        <w:t xml:space="preserve"> Stockholm University (Sweden).</w:t>
      </w:r>
    </w:p>
    <w:p w:rsidR="00672248" w:rsidRDefault="00672248" w:rsidP="008223E2">
      <w:pPr>
        <w:ind w:left="540"/>
        <w:rPr>
          <w:b/>
          <w:bCs/>
          <w:color w:val="0070C0"/>
          <w:sz w:val="28"/>
          <w:szCs w:val="28"/>
        </w:rPr>
      </w:pPr>
    </w:p>
    <w:p w:rsidR="008223E2" w:rsidRDefault="008223E2" w:rsidP="008223E2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B043A" wp14:editId="799DF2C5">
                <wp:simplePos x="0" y="0"/>
                <wp:positionH relativeFrom="column">
                  <wp:posOffset>-619125</wp:posOffset>
                </wp:positionH>
                <wp:positionV relativeFrom="paragraph">
                  <wp:posOffset>14605</wp:posOffset>
                </wp:positionV>
                <wp:extent cx="914400" cy="2000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77AA8" id="Rectangle 8" o:spid="_x0000_s1026" style="position:absolute;margin-left:-48.75pt;margin-top:1.15pt;width:1in;height:1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" fillcolor="#1f497d" stroked="f" strokeweight="2pt"/>
            </w:pict>
          </mc:Fallback>
        </mc:AlternateContent>
      </w:r>
      <w:r>
        <w:rPr>
          <w:b/>
          <w:bCs/>
          <w:color w:val="0070C0"/>
          <w:sz w:val="28"/>
          <w:szCs w:val="28"/>
        </w:rPr>
        <w:t>RESEARCH INTEREST:</w:t>
      </w:r>
    </w:p>
    <w:p w:rsidR="00AE4DC4" w:rsidRPr="003432A7" w:rsidRDefault="00AE4DC4" w:rsidP="00AE4DC4">
      <w:pPr>
        <w:pStyle w:val="CVNormal"/>
        <w:rPr>
          <w:lang w:val="en-GB"/>
        </w:rPr>
      </w:pPr>
      <w:r w:rsidRPr="003432A7">
        <w:rPr>
          <w:lang w:val="en-GB"/>
        </w:rPr>
        <w:t>Main area of research: Aquatic Toxicology, Marine Pollution</w:t>
      </w:r>
    </w:p>
    <w:p w:rsidR="00AE4DC4" w:rsidRPr="003432A7" w:rsidRDefault="00AE4DC4" w:rsidP="00AE4DC4">
      <w:pPr>
        <w:pStyle w:val="CVNormal"/>
        <w:rPr>
          <w:lang w:val="en-GB"/>
        </w:rPr>
      </w:pPr>
      <w:r w:rsidRPr="003432A7">
        <w:rPr>
          <w:lang w:val="en-GB"/>
        </w:rPr>
        <w:t>Second area of research: Marine Biology, Marine Ecology, Marine Environment</w:t>
      </w:r>
    </w:p>
    <w:p w:rsidR="009508ED" w:rsidRDefault="009508ED" w:rsidP="009508ED">
      <w:pPr>
        <w:ind w:left="540"/>
        <w:rPr>
          <w:b/>
          <w:bCs/>
          <w:color w:val="0070C0"/>
          <w:sz w:val="28"/>
          <w:szCs w:val="28"/>
        </w:rPr>
      </w:pPr>
    </w:p>
    <w:p w:rsidR="009508ED" w:rsidRDefault="009508ED" w:rsidP="009508ED">
      <w:pPr>
        <w:ind w:left="540"/>
        <w:rPr>
          <w:b/>
          <w:bCs/>
          <w:color w:val="0070C0"/>
          <w:sz w:val="28"/>
          <w:szCs w:val="28"/>
          <w:rtl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5CBF7" wp14:editId="64BE8B69">
                <wp:simplePos x="0" y="0"/>
                <wp:positionH relativeFrom="column">
                  <wp:posOffset>-619125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C09CE" id="Rectangle 4" o:spid="_x0000_s1026" style="position:absolute;margin-left:-48.75pt;margin-top:2.6pt;width:1in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" fillcolor="#1f497d" stroked="f" strokeweight="2pt"/>
            </w:pict>
          </mc:Fallback>
        </mc:AlternateContent>
      </w:r>
      <w:r w:rsidR="00F62F06">
        <w:rPr>
          <w:b/>
          <w:bCs/>
          <w:color w:val="0070C0"/>
          <w:sz w:val="28"/>
          <w:szCs w:val="28"/>
        </w:rPr>
        <w:t>PUBLICATION</w:t>
      </w:r>
      <w:r>
        <w:rPr>
          <w:b/>
          <w:bCs/>
          <w:color w:val="0070C0"/>
          <w:sz w:val="28"/>
          <w:szCs w:val="28"/>
        </w:rPr>
        <w:t>:</w:t>
      </w:r>
    </w:p>
    <w:p w:rsidR="008A4EAE" w:rsidRPr="00A4249C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 w:rsidRPr="00A4249C">
        <w:rPr>
          <w:rStyle w:val="fontstyle01"/>
          <w:sz w:val="20"/>
          <w:szCs w:val="20"/>
        </w:rPr>
        <w:t xml:space="preserve">Zargari, A., Mazandarani, M., Safari, R., Hosseinifar, S., </w:t>
      </w:r>
      <w:r w:rsidRPr="00A4249C">
        <w:rPr>
          <w:rStyle w:val="fontstyle01"/>
          <w:b/>
          <w:bCs/>
          <w:sz w:val="20"/>
          <w:szCs w:val="20"/>
        </w:rPr>
        <w:t>Hedayati</w:t>
      </w:r>
      <w:r w:rsidRPr="00A4249C">
        <w:rPr>
          <w:rStyle w:val="fontstyle01"/>
          <w:sz w:val="20"/>
          <w:szCs w:val="20"/>
        </w:rPr>
        <w:t xml:space="preserve">, A. </w:t>
      </w:r>
      <w:r w:rsidRPr="00A4249C">
        <w:rPr>
          <w:rStyle w:val="fontstyle01"/>
          <w:b/>
          <w:bCs/>
          <w:sz w:val="20"/>
          <w:szCs w:val="20"/>
        </w:rPr>
        <w:t>2024</w:t>
      </w:r>
      <w:r w:rsidRPr="00A4249C">
        <w:rPr>
          <w:rStyle w:val="fontstyle01"/>
          <w:sz w:val="20"/>
          <w:szCs w:val="20"/>
        </w:rPr>
        <w:t>. Modulation of toxic effects of ammonia on growth, pathology of liver and kidney tissues and relative expression of GH and IGF</w:t>
      </w:r>
      <w:r w:rsidRPr="00A4249C">
        <w:rPr>
          <w:rStyle w:val="fontstyle01"/>
          <w:rFonts w:ascii="MS Mincho" w:eastAsia="MS Mincho" w:hAnsi="MS Mincho" w:cs="MS Mincho" w:hint="eastAsia"/>
          <w:sz w:val="20"/>
          <w:szCs w:val="20"/>
        </w:rPr>
        <w:t>‑</w:t>
      </w:r>
      <w:r w:rsidRPr="00A4249C">
        <w:rPr>
          <w:rStyle w:val="fontstyle01"/>
          <w:sz w:val="20"/>
          <w:szCs w:val="20"/>
        </w:rPr>
        <w:t>1 Genes by CoQ10 Supplementation in Oncorhynchus mykiss</w:t>
      </w:r>
      <w:r>
        <w:rPr>
          <w:rStyle w:val="fontstyle01"/>
          <w:sz w:val="20"/>
          <w:szCs w:val="20"/>
        </w:rPr>
        <w:t xml:space="preserve">. Fish Physiology and Biochemistry. </w:t>
      </w:r>
      <w:r w:rsidRPr="00A4249C">
        <w:rPr>
          <w:rStyle w:val="fontstyle01"/>
          <w:sz w:val="20"/>
          <w:szCs w:val="20"/>
        </w:rPr>
        <w:t>https://doi.org/10.1007/s10695-024-01365-y</w:t>
      </w:r>
    </w:p>
    <w:p w:rsidR="008A4EAE" w:rsidRPr="004B1C36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 xml:space="preserve">Sadeghi, S. Mousavi-Sabet, H. </w:t>
      </w:r>
      <w:r w:rsidRPr="004B1C36">
        <w:rPr>
          <w:rStyle w:val="fontstyle01"/>
          <w:b/>
          <w:bCs/>
          <w:sz w:val="20"/>
          <w:szCs w:val="20"/>
        </w:rPr>
        <w:t>Hedayati</w:t>
      </w:r>
      <w:r>
        <w:rPr>
          <w:rStyle w:val="fontstyle01"/>
          <w:sz w:val="20"/>
          <w:szCs w:val="20"/>
        </w:rPr>
        <w:t>, A. Zargari. A.</w:t>
      </w:r>
      <w:r w:rsidRPr="004B1C36">
        <w:rPr>
          <w:rStyle w:val="fontstyle01"/>
          <w:sz w:val="20"/>
          <w:szCs w:val="20"/>
        </w:rPr>
        <w:t xml:space="preserve"> Multisanti</w:t>
      </w:r>
      <w:r>
        <w:rPr>
          <w:rStyle w:val="fontstyle01"/>
          <w:sz w:val="20"/>
          <w:szCs w:val="20"/>
        </w:rPr>
        <w:t xml:space="preserve">, CR. </w:t>
      </w:r>
      <w:r w:rsidRPr="004B1C36">
        <w:rPr>
          <w:rStyle w:val="fontstyle01"/>
          <w:sz w:val="20"/>
          <w:szCs w:val="20"/>
        </w:rPr>
        <w:t>Faggio</w:t>
      </w:r>
      <w:r>
        <w:rPr>
          <w:rStyle w:val="fontstyle01"/>
          <w:sz w:val="20"/>
          <w:szCs w:val="20"/>
        </w:rPr>
        <w:t>, C</w:t>
      </w:r>
      <w:r w:rsidRPr="004B1C36">
        <w:rPr>
          <w:rStyle w:val="fontstyle01"/>
          <w:sz w:val="20"/>
          <w:szCs w:val="20"/>
        </w:rPr>
        <w:t>.</w:t>
      </w:r>
      <w:r>
        <w:rPr>
          <w:rStyle w:val="fontstyle01"/>
          <w:sz w:val="20"/>
          <w:szCs w:val="20"/>
        </w:rPr>
        <w:t xml:space="preserve"> </w:t>
      </w:r>
      <w:r w:rsidRPr="004B1C36">
        <w:rPr>
          <w:rStyle w:val="fontstyle01"/>
          <w:b/>
          <w:bCs/>
          <w:sz w:val="20"/>
          <w:szCs w:val="20"/>
        </w:rPr>
        <w:t>2024</w:t>
      </w:r>
      <w:r>
        <w:rPr>
          <w:rStyle w:val="fontstyle01"/>
          <w:sz w:val="20"/>
          <w:szCs w:val="20"/>
        </w:rPr>
        <w:t xml:space="preserve">. </w:t>
      </w:r>
      <w:r w:rsidRPr="004B1C36">
        <w:rPr>
          <w:rStyle w:val="fontstyle01"/>
          <w:sz w:val="20"/>
          <w:szCs w:val="20"/>
        </w:rPr>
        <w:t>Copper-oxide nanoparticles effects on goldfish: Lethal toxicity, haematological, and biochemical effects</w:t>
      </w:r>
      <w:r>
        <w:rPr>
          <w:rStyle w:val="fontstyle01"/>
          <w:sz w:val="20"/>
          <w:szCs w:val="20"/>
        </w:rPr>
        <w:t xml:space="preserve">. </w:t>
      </w:r>
      <w:r w:rsidRPr="00C2130B">
        <w:rPr>
          <w:rStyle w:val="fontstyle01"/>
          <w:sz w:val="20"/>
          <w:szCs w:val="20"/>
        </w:rPr>
        <w:t>Veterinary Research Communications</w:t>
      </w:r>
      <w:r>
        <w:rPr>
          <w:rStyle w:val="fontstyle01"/>
          <w:sz w:val="20"/>
          <w:szCs w:val="20"/>
        </w:rPr>
        <w:t xml:space="preserve">. </w:t>
      </w:r>
      <w:hyperlink r:id="rId14" w:history="1">
        <w:r w:rsidRPr="00D15888">
          <w:rPr>
            <w:rStyle w:val="Hyperlink"/>
            <w:sz w:val="20"/>
            <w:szCs w:val="20"/>
          </w:rPr>
          <w:t>https://doi.org/10.1007/s11259-024-10338-8</w:t>
        </w:r>
      </w:hyperlink>
      <w:r>
        <w:rPr>
          <w:rStyle w:val="fontstyle01"/>
          <w:sz w:val="20"/>
          <w:szCs w:val="20"/>
        </w:rPr>
        <w:t xml:space="preserve"> </w:t>
      </w:r>
    </w:p>
    <w:p w:rsidR="008A4EAE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 w:rsidRPr="000D4B99">
        <w:rPr>
          <w:rStyle w:val="fontstyle01"/>
          <w:sz w:val="20"/>
          <w:szCs w:val="20"/>
        </w:rPr>
        <w:t xml:space="preserve">Zamani, W., Rastgar, S. </w:t>
      </w:r>
      <w:r w:rsidRPr="000D4B99">
        <w:rPr>
          <w:rStyle w:val="fontstyle01"/>
          <w:b/>
          <w:bCs/>
          <w:sz w:val="20"/>
          <w:szCs w:val="20"/>
        </w:rPr>
        <w:t>Hedayati</w:t>
      </w:r>
      <w:r w:rsidRPr="000D4B99">
        <w:rPr>
          <w:rStyle w:val="fontstyle01"/>
          <w:sz w:val="20"/>
          <w:szCs w:val="20"/>
        </w:rPr>
        <w:t>, A.,</w:t>
      </w:r>
      <w:r>
        <w:rPr>
          <w:rStyle w:val="fontstyle01"/>
          <w:sz w:val="20"/>
          <w:szCs w:val="20"/>
        </w:rPr>
        <w:t xml:space="preserve"> Tajari, M. Ghisavand, Z.</w:t>
      </w:r>
      <w:r w:rsidRPr="000D4B99">
        <w:rPr>
          <w:rStyle w:val="fontstyle01"/>
          <w:sz w:val="20"/>
          <w:szCs w:val="20"/>
        </w:rPr>
        <w:t xml:space="preserve"> </w:t>
      </w:r>
      <w:r w:rsidRPr="000D4B99">
        <w:rPr>
          <w:rStyle w:val="fontstyle01"/>
          <w:b/>
          <w:bCs/>
          <w:sz w:val="20"/>
          <w:szCs w:val="20"/>
        </w:rPr>
        <w:t>202</w:t>
      </w:r>
      <w:r>
        <w:rPr>
          <w:rStyle w:val="fontstyle01"/>
          <w:b/>
          <w:bCs/>
          <w:sz w:val="20"/>
          <w:szCs w:val="20"/>
        </w:rPr>
        <w:t>4</w:t>
      </w:r>
      <w:r w:rsidRPr="000D4B99">
        <w:rPr>
          <w:rStyle w:val="fontstyle01"/>
          <w:sz w:val="20"/>
          <w:szCs w:val="20"/>
        </w:rPr>
        <w:t xml:space="preserve">. </w:t>
      </w:r>
      <w:r w:rsidRPr="00BF7141">
        <w:rPr>
          <w:rStyle w:val="fontstyle01"/>
          <w:sz w:val="20"/>
          <w:szCs w:val="20"/>
        </w:rPr>
        <w:t>Solvent-thermal approach of MIL-100(Fe)/Cygnea/Fe3O4/TiO2 nanocomposite for the treatment of lead from oil refinery wastewater (ORW) under UVA light</w:t>
      </w:r>
      <w:r>
        <w:rPr>
          <w:rStyle w:val="fontstyle01"/>
          <w:sz w:val="20"/>
          <w:szCs w:val="20"/>
        </w:rPr>
        <w:t xml:space="preserve">. </w:t>
      </w:r>
      <w:r w:rsidRPr="000D4B99">
        <w:rPr>
          <w:rStyle w:val="fontstyle01"/>
          <w:sz w:val="20"/>
          <w:szCs w:val="20"/>
        </w:rPr>
        <w:t xml:space="preserve">Scientific Reports, </w:t>
      </w:r>
      <w:r>
        <w:rPr>
          <w:rStyle w:val="fontstyle01"/>
          <w:sz w:val="20"/>
          <w:szCs w:val="20"/>
        </w:rPr>
        <w:t>14</w:t>
      </w:r>
      <w:r w:rsidRPr="000D4B99">
        <w:rPr>
          <w:rStyle w:val="fontstyle01"/>
          <w:sz w:val="20"/>
          <w:szCs w:val="20"/>
        </w:rPr>
        <w:t>(1), p.</w:t>
      </w:r>
      <w:proofErr w:type="gramStart"/>
      <w:r>
        <w:rPr>
          <w:rStyle w:val="fontstyle01"/>
          <w:sz w:val="20"/>
          <w:szCs w:val="20"/>
        </w:rPr>
        <w:t>4476.</w:t>
      </w:r>
      <w:r w:rsidRPr="000D4B99">
        <w:rPr>
          <w:rStyle w:val="fontstyle01"/>
          <w:sz w:val="20"/>
          <w:szCs w:val="20"/>
        </w:rPr>
        <w:t>.</w:t>
      </w:r>
      <w:proofErr w:type="gramEnd"/>
    </w:p>
    <w:p w:rsidR="008A4EAE" w:rsidRDefault="008A4EAE" w:rsidP="008A4EAE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EE5D3B">
        <w:rPr>
          <w:sz w:val="20"/>
          <w:szCs w:val="20"/>
        </w:rPr>
        <w:t xml:space="preserve">Akhavan-Bahabadi, M., Paknejad, H., </w:t>
      </w:r>
      <w:r w:rsidRPr="00EE5D3B">
        <w:rPr>
          <w:b/>
          <w:bCs/>
          <w:sz w:val="20"/>
          <w:szCs w:val="20"/>
        </w:rPr>
        <w:t>Hedayati</w:t>
      </w:r>
      <w:r w:rsidRPr="00EE5D3B">
        <w:rPr>
          <w:sz w:val="20"/>
          <w:szCs w:val="20"/>
        </w:rPr>
        <w:t xml:space="preserve">, A. and Habibi-Rezaei, M., </w:t>
      </w:r>
      <w:r w:rsidRPr="00EE5D3B">
        <w:rPr>
          <w:b/>
          <w:bCs/>
          <w:sz w:val="20"/>
          <w:szCs w:val="20"/>
        </w:rPr>
        <w:t>2024</w:t>
      </w:r>
      <w:r w:rsidRPr="00EE5D3B">
        <w:rPr>
          <w:sz w:val="20"/>
          <w:szCs w:val="20"/>
        </w:rPr>
        <w:t>. Fractionation of the Caspian sand goby epidermal exudates using membrane ultrafiltration and reversed-phase chromatography: an investigation on bioactivities. Scientific Reports, 14(1), p.1716.</w:t>
      </w:r>
    </w:p>
    <w:p w:rsidR="008A4EAE" w:rsidRPr="00603092" w:rsidRDefault="008A4EAE" w:rsidP="008A4EAE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603092">
        <w:rPr>
          <w:b/>
          <w:bCs/>
          <w:sz w:val="20"/>
          <w:szCs w:val="20"/>
        </w:rPr>
        <w:lastRenderedPageBreak/>
        <w:t>Hedayati</w:t>
      </w:r>
      <w:r w:rsidRPr="00603092">
        <w:rPr>
          <w:sz w:val="20"/>
          <w:szCs w:val="20"/>
        </w:rPr>
        <w:t xml:space="preserve">, A., Pirali Zefrehei, A.R. and Sahraei, H., </w:t>
      </w:r>
      <w:r w:rsidRPr="00603092">
        <w:rPr>
          <w:b/>
          <w:bCs/>
          <w:sz w:val="20"/>
          <w:szCs w:val="20"/>
        </w:rPr>
        <w:t>2023</w:t>
      </w:r>
      <w:r w:rsidRPr="00603092">
        <w:rPr>
          <w:sz w:val="20"/>
          <w:szCs w:val="20"/>
        </w:rPr>
        <w:t>. Ecological environment monitoring for sustainable development goals in Gomishan international wetland, Gorgan Bay, Caspian Sea. Environmental Science and Pollution Research</w:t>
      </w:r>
      <w:r>
        <w:rPr>
          <w:sz w:val="20"/>
          <w:szCs w:val="20"/>
        </w:rPr>
        <w:t xml:space="preserve">, </w:t>
      </w:r>
      <w:r w:rsidRPr="00D567A4">
        <w:rPr>
          <w:sz w:val="20"/>
          <w:szCs w:val="20"/>
        </w:rPr>
        <w:t>10.1007/s11356-023-25852-6</w:t>
      </w:r>
      <w:r>
        <w:rPr>
          <w:sz w:val="20"/>
          <w:szCs w:val="20"/>
        </w:rPr>
        <w:t xml:space="preserve"> </w:t>
      </w:r>
    </w:p>
    <w:p w:rsidR="008A4EAE" w:rsidRPr="00EB0264" w:rsidRDefault="008A4EAE" w:rsidP="008A4EAE">
      <w:pPr>
        <w:pStyle w:val="c-bibliographic-informationcitation"/>
        <w:numPr>
          <w:ilvl w:val="0"/>
          <w:numId w:val="43"/>
        </w:numPr>
        <w:spacing w:before="0" w:beforeAutospacing="0" w:after="0" w:afterAutospacing="0"/>
        <w:ind w:left="700"/>
        <w:jc w:val="both"/>
        <w:rPr>
          <w:rStyle w:val="fontstyle01"/>
          <w:sz w:val="20"/>
          <w:szCs w:val="20"/>
        </w:rPr>
      </w:pPr>
      <w:r w:rsidRPr="00A635D9">
        <w:rPr>
          <w:sz w:val="20"/>
          <w:szCs w:val="20"/>
        </w:rPr>
        <w:t xml:space="preserve">Bagheri, T., Misaghi, A., MirGhaed, A.T., Kamkar, A., </w:t>
      </w:r>
      <w:r w:rsidRPr="00A635D9">
        <w:rPr>
          <w:b/>
          <w:bCs/>
          <w:sz w:val="20"/>
          <w:szCs w:val="20"/>
        </w:rPr>
        <w:t>Hedayati</w:t>
      </w:r>
      <w:r w:rsidRPr="00A635D9">
        <w:rPr>
          <w:sz w:val="20"/>
          <w:szCs w:val="20"/>
        </w:rPr>
        <w:t xml:space="preserve">, A. and Akbarein, H., </w:t>
      </w:r>
      <w:r w:rsidRPr="00A635D9">
        <w:rPr>
          <w:b/>
          <w:bCs/>
          <w:sz w:val="20"/>
          <w:szCs w:val="20"/>
        </w:rPr>
        <w:t>2023</w:t>
      </w:r>
      <w:r w:rsidRPr="00A635D9">
        <w:rPr>
          <w:sz w:val="20"/>
          <w:szCs w:val="20"/>
        </w:rPr>
        <w:t>. Health risk assessment of some heavy metals detected in edible fishes of Gorgan Bay, Caspian Sea (Iran), for human. Environmental Science and Pollution Research</w:t>
      </w:r>
      <w:r>
        <w:rPr>
          <w:sz w:val="20"/>
          <w:szCs w:val="20"/>
        </w:rPr>
        <w:t xml:space="preserve">, </w:t>
      </w:r>
      <w:hyperlink r:id="rId15" w:history="1">
        <w:r w:rsidRPr="00C45A12">
          <w:rPr>
            <w:rStyle w:val="Hyperlink"/>
            <w:rFonts w:ascii="MyriadPro-SemiCn" w:hAnsi="MyriadPro-SemiCn"/>
            <w:sz w:val="18"/>
            <w:szCs w:val="18"/>
          </w:rPr>
          <w:t>https://doi.org/10.1007/s11356-022-25082-2</w:t>
        </w:r>
      </w:hyperlink>
      <w:r>
        <w:rPr>
          <w:rStyle w:val="fontstyle01"/>
        </w:rPr>
        <w:t>.</w:t>
      </w:r>
    </w:p>
    <w:p w:rsidR="008A4EAE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 w:rsidRPr="00EB0264">
        <w:rPr>
          <w:rStyle w:val="fontstyle01"/>
          <w:sz w:val="20"/>
          <w:szCs w:val="20"/>
        </w:rPr>
        <w:t xml:space="preserve">Zamani, W., Rastgar, S. and </w:t>
      </w:r>
      <w:r w:rsidRPr="00EB0264">
        <w:rPr>
          <w:rStyle w:val="fontstyle01"/>
          <w:b/>
          <w:bCs/>
          <w:sz w:val="20"/>
          <w:szCs w:val="20"/>
        </w:rPr>
        <w:t>Hedayati</w:t>
      </w:r>
      <w:r w:rsidRPr="00EB0264">
        <w:rPr>
          <w:rStyle w:val="fontstyle01"/>
          <w:sz w:val="20"/>
          <w:szCs w:val="20"/>
        </w:rPr>
        <w:t xml:space="preserve">, A., </w:t>
      </w:r>
      <w:r w:rsidRPr="00EB0264">
        <w:rPr>
          <w:rStyle w:val="fontstyle01"/>
          <w:b/>
          <w:bCs/>
          <w:sz w:val="20"/>
          <w:szCs w:val="20"/>
        </w:rPr>
        <w:t>2023</w:t>
      </w:r>
      <w:r w:rsidRPr="00EB0264">
        <w:rPr>
          <w:rStyle w:val="fontstyle01"/>
          <w:sz w:val="20"/>
          <w:szCs w:val="20"/>
        </w:rPr>
        <w:t>. Using oyster shell (Andonata Cygnea) as a novel biophotocatalyst for fish farm wastewater treatment with response surface methodology (RSM): Isotherm, Kinetics, and Thermodinamics. Biomass Conv</w:t>
      </w:r>
      <w:r>
        <w:rPr>
          <w:rStyle w:val="fontstyle01"/>
          <w:sz w:val="20"/>
          <w:szCs w:val="20"/>
        </w:rPr>
        <w:t xml:space="preserve">ersion and Biorefinery. </w:t>
      </w:r>
      <w:hyperlink r:id="rId16" w:history="1">
        <w:r w:rsidRPr="00C53428">
          <w:rPr>
            <w:rStyle w:val="Hyperlink"/>
            <w:sz w:val="20"/>
            <w:szCs w:val="20"/>
          </w:rPr>
          <w:t>https://doi.org/10.1007/s13399-023-04903-5</w:t>
        </w:r>
      </w:hyperlink>
      <w:r>
        <w:rPr>
          <w:rStyle w:val="fontstyle01"/>
          <w:sz w:val="20"/>
          <w:szCs w:val="20"/>
        </w:rPr>
        <w:t>.</w:t>
      </w:r>
    </w:p>
    <w:p w:rsidR="008A4EAE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 w:rsidRPr="00C6384F">
        <w:rPr>
          <w:rStyle w:val="fontstyle01"/>
          <w:sz w:val="20"/>
          <w:szCs w:val="20"/>
        </w:rPr>
        <w:t xml:space="preserve">Mehdipour, N., Hosseini, S.A., </w:t>
      </w:r>
      <w:r w:rsidRPr="00C6384F">
        <w:rPr>
          <w:rStyle w:val="fontstyle01"/>
          <w:b/>
          <w:bCs/>
          <w:sz w:val="20"/>
          <w:szCs w:val="20"/>
        </w:rPr>
        <w:t>Hedayati</w:t>
      </w:r>
      <w:r w:rsidRPr="00C6384F">
        <w:rPr>
          <w:rStyle w:val="fontstyle01"/>
          <w:sz w:val="20"/>
          <w:szCs w:val="20"/>
        </w:rPr>
        <w:t xml:space="preserve">, A., Zolfaghari, M. and Kordi, H., </w:t>
      </w:r>
      <w:r w:rsidRPr="00C6384F">
        <w:rPr>
          <w:rStyle w:val="fontstyle01"/>
          <w:b/>
          <w:bCs/>
          <w:sz w:val="20"/>
          <w:szCs w:val="20"/>
        </w:rPr>
        <w:t>2023</w:t>
      </w:r>
      <w:r w:rsidRPr="00C6384F">
        <w:rPr>
          <w:rStyle w:val="fontstyle01"/>
          <w:sz w:val="20"/>
          <w:szCs w:val="20"/>
        </w:rPr>
        <w:t>. Determination of suitable compatible microalgae for bioremediation of effluent from desalination facilities. Biomass Conversion and Biorefinery, pp.1-12.</w:t>
      </w:r>
    </w:p>
    <w:p w:rsidR="008A4EAE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Style w:val="fontstyle01"/>
          <w:sz w:val="20"/>
          <w:szCs w:val="20"/>
        </w:rPr>
      </w:pPr>
      <w:r w:rsidRPr="000D4B99">
        <w:rPr>
          <w:rStyle w:val="fontstyle01"/>
          <w:sz w:val="20"/>
          <w:szCs w:val="20"/>
        </w:rPr>
        <w:t xml:space="preserve">Zamani, W., Rastgar, S. and </w:t>
      </w:r>
      <w:r w:rsidRPr="000D4B99">
        <w:rPr>
          <w:rStyle w:val="fontstyle01"/>
          <w:b/>
          <w:bCs/>
          <w:sz w:val="20"/>
          <w:szCs w:val="20"/>
        </w:rPr>
        <w:t>Hedayati</w:t>
      </w:r>
      <w:r w:rsidRPr="000D4B99">
        <w:rPr>
          <w:rStyle w:val="fontstyle01"/>
          <w:sz w:val="20"/>
          <w:szCs w:val="20"/>
        </w:rPr>
        <w:t xml:space="preserve">, A., </w:t>
      </w:r>
      <w:r w:rsidRPr="000D4B99">
        <w:rPr>
          <w:rStyle w:val="fontstyle01"/>
          <w:b/>
          <w:bCs/>
          <w:sz w:val="20"/>
          <w:szCs w:val="20"/>
        </w:rPr>
        <w:t>2023</w:t>
      </w:r>
      <w:r w:rsidRPr="000D4B99">
        <w:rPr>
          <w:rStyle w:val="fontstyle01"/>
          <w:sz w:val="20"/>
          <w:szCs w:val="20"/>
        </w:rPr>
        <w:t>. Capability of TiO2 and Fe3O4 nanoparticles lo</w:t>
      </w:r>
      <w:r>
        <w:rPr>
          <w:rStyle w:val="fontstyle01"/>
          <w:sz w:val="20"/>
          <w:szCs w:val="20"/>
        </w:rPr>
        <w:t>aded onto Algae</w:t>
      </w:r>
      <w:r w:rsidRPr="000D4B99">
        <w:rPr>
          <w:rStyle w:val="fontstyle01"/>
          <w:sz w:val="20"/>
          <w:szCs w:val="20"/>
        </w:rPr>
        <w:t xml:space="preserve"> as a novel bio-magnetic photocatalyst to degration of Red195 dye in the sonophotocatalytic treatment process under ultrasonic/UVA irradiation. Scientific Reports, 13(1), p.18182.</w:t>
      </w:r>
    </w:p>
    <w:p w:rsidR="008A4EAE" w:rsidRPr="008A4EAE" w:rsidRDefault="008A4EAE" w:rsidP="008A4EAE">
      <w:pPr>
        <w:pStyle w:val="c-bibliographic-informationcitation"/>
        <w:numPr>
          <w:ilvl w:val="0"/>
          <w:numId w:val="43"/>
        </w:numPr>
        <w:jc w:val="both"/>
        <w:rPr>
          <w:rFonts w:ascii="MyriadPro-SemiCn" w:hAnsi="MyriadPro-SemiCn"/>
          <w:color w:val="000000"/>
          <w:sz w:val="20"/>
          <w:szCs w:val="20"/>
        </w:rPr>
      </w:pPr>
      <w:r w:rsidRPr="004D3DEA">
        <w:rPr>
          <w:rStyle w:val="fontstyle01"/>
          <w:sz w:val="20"/>
          <w:szCs w:val="20"/>
        </w:rPr>
        <w:t xml:space="preserve">Zargari, A., Nejatian, M., Abbaszadeh, S., Jahanbin, K., Bagheri, T., </w:t>
      </w:r>
      <w:r w:rsidRPr="004D3DEA">
        <w:rPr>
          <w:rStyle w:val="fontstyle01"/>
          <w:b/>
          <w:bCs/>
          <w:sz w:val="20"/>
          <w:szCs w:val="20"/>
        </w:rPr>
        <w:t>Hedayati</w:t>
      </w:r>
      <w:r w:rsidRPr="004D3DEA">
        <w:rPr>
          <w:rStyle w:val="fontstyle01"/>
          <w:sz w:val="20"/>
          <w:szCs w:val="20"/>
        </w:rPr>
        <w:t xml:space="preserve">, A. and Sheykhi, M., </w:t>
      </w:r>
      <w:r w:rsidRPr="004D3DEA">
        <w:rPr>
          <w:rStyle w:val="fontstyle01"/>
          <w:b/>
          <w:bCs/>
          <w:sz w:val="20"/>
          <w:szCs w:val="20"/>
        </w:rPr>
        <w:t>2023</w:t>
      </w:r>
      <w:r w:rsidRPr="004D3DEA">
        <w:rPr>
          <w:rStyle w:val="fontstyle01"/>
          <w:sz w:val="20"/>
          <w:szCs w:val="20"/>
        </w:rPr>
        <w:t>. Modulation of toxicity effects of CuSO4 by sulfated polysaccharides extracted from bro</w:t>
      </w:r>
      <w:r>
        <w:rPr>
          <w:rStyle w:val="fontstyle01"/>
          <w:sz w:val="20"/>
          <w:szCs w:val="20"/>
        </w:rPr>
        <w:t xml:space="preserve">wn algae </w:t>
      </w:r>
      <w:r w:rsidRPr="004D3DEA">
        <w:rPr>
          <w:rStyle w:val="fontstyle01"/>
          <w:sz w:val="20"/>
          <w:szCs w:val="20"/>
        </w:rPr>
        <w:t>in Danio rerio as a model. Scientific Reports, 13(1), p.11429.</w:t>
      </w:r>
    </w:p>
    <w:p w:rsidR="008A4EAE" w:rsidRDefault="008A4EAE" w:rsidP="008A4EAE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C932BB">
        <w:rPr>
          <w:sz w:val="20"/>
          <w:szCs w:val="20"/>
        </w:rPr>
        <w:t xml:space="preserve">Ghodrati, F., Ghorbani, R., Agh, N., </w:t>
      </w:r>
      <w:r w:rsidRPr="00C932BB">
        <w:rPr>
          <w:b/>
          <w:bCs/>
          <w:sz w:val="20"/>
          <w:szCs w:val="20"/>
        </w:rPr>
        <w:t>Hedayati</w:t>
      </w:r>
      <w:r w:rsidRPr="00C932BB">
        <w:rPr>
          <w:sz w:val="20"/>
          <w:szCs w:val="20"/>
        </w:rPr>
        <w:t xml:space="preserve">, A., Naddafi, R., Jalali, A. and Shiroudmirzaei, F., </w:t>
      </w:r>
      <w:r w:rsidRPr="00C932BB">
        <w:rPr>
          <w:b/>
          <w:bCs/>
          <w:sz w:val="20"/>
          <w:szCs w:val="20"/>
        </w:rPr>
        <w:t>2022</w:t>
      </w:r>
      <w:r w:rsidRPr="00C932BB">
        <w:rPr>
          <w:sz w:val="20"/>
          <w:szCs w:val="20"/>
        </w:rPr>
        <w:t>. Assessing nitrogen dynamics model and the role of artificial lagoon in effluent loading of shrimp farms in Gomishan wetland, southern Caspian Sea. Scientific Reports, 12(1), p.22358.</w:t>
      </w:r>
    </w:p>
    <w:p w:rsidR="008A4EAE" w:rsidRPr="00573D7B" w:rsidRDefault="008A4EAE" w:rsidP="008A4EAE">
      <w:pPr>
        <w:pStyle w:val="c-bibliographic-informationcitation"/>
        <w:numPr>
          <w:ilvl w:val="0"/>
          <w:numId w:val="43"/>
        </w:numPr>
        <w:spacing w:before="0" w:beforeAutospacing="0" w:after="0" w:afterAutospacing="0"/>
        <w:ind w:left="700"/>
        <w:jc w:val="both"/>
        <w:rPr>
          <w:sz w:val="20"/>
          <w:szCs w:val="20"/>
        </w:rPr>
      </w:pPr>
      <w:r w:rsidRPr="00573D7B">
        <w:rPr>
          <w:b/>
          <w:bCs/>
          <w:sz w:val="20"/>
          <w:szCs w:val="20"/>
        </w:rPr>
        <w:t>Hedayati</w:t>
      </w:r>
      <w:r w:rsidRPr="00573D7B">
        <w:rPr>
          <w:sz w:val="20"/>
          <w:szCs w:val="20"/>
        </w:rPr>
        <w:t xml:space="preserve">, </w:t>
      </w:r>
      <w:proofErr w:type="gramStart"/>
      <w:r w:rsidRPr="00573D7B">
        <w:rPr>
          <w:sz w:val="20"/>
          <w:szCs w:val="20"/>
        </w:rPr>
        <w:t>A. .</w:t>
      </w:r>
      <w:proofErr w:type="gramEnd"/>
      <w:r w:rsidRPr="00573D7B">
        <w:rPr>
          <w:sz w:val="20"/>
          <w:szCs w:val="20"/>
        </w:rPr>
        <w:t xml:space="preserve">, Gholizadeh, M., Bagheri, T., Abarghouei, S., &amp; Zamani, W. </w:t>
      </w:r>
      <w:r w:rsidRPr="00573D7B">
        <w:rPr>
          <w:b/>
          <w:bCs/>
          <w:sz w:val="20"/>
          <w:szCs w:val="20"/>
        </w:rPr>
        <w:t>2022</w:t>
      </w:r>
      <w:r w:rsidRPr="00573D7B">
        <w:rPr>
          <w:sz w:val="20"/>
          <w:szCs w:val="20"/>
        </w:rPr>
        <w:t>. Microplastics in Marine Ecosystems. Sustainable Aquatic Research, 1(2), 63–73. https://doi.org/10.5281/zenodo.7038554</w:t>
      </w:r>
    </w:p>
    <w:p w:rsidR="008A4EAE" w:rsidRPr="00365520" w:rsidRDefault="008A4EAE" w:rsidP="008A4EAE">
      <w:pPr>
        <w:pStyle w:val="c-bibliographic-informationcitation"/>
        <w:numPr>
          <w:ilvl w:val="0"/>
          <w:numId w:val="43"/>
        </w:numPr>
        <w:spacing w:before="0" w:beforeAutospacing="0" w:after="0" w:afterAutospacing="0"/>
        <w:ind w:left="700"/>
        <w:jc w:val="both"/>
        <w:rPr>
          <w:sz w:val="20"/>
          <w:szCs w:val="20"/>
        </w:rPr>
      </w:pPr>
      <w:r w:rsidRPr="00365520">
        <w:rPr>
          <w:sz w:val="20"/>
          <w:szCs w:val="20"/>
        </w:rPr>
        <w:t xml:space="preserve">Ghaffarifarsani, H. </w:t>
      </w:r>
      <w:r w:rsidRPr="00365520">
        <w:rPr>
          <w:b/>
          <w:bCs/>
          <w:sz w:val="20"/>
          <w:szCs w:val="20"/>
        </w:rPr>
        <w:t>Hedayati</w:t>
      </w:r>
      <w:r w:rsidRPr="00365520">
        <w:rPr>
          <w:sz w:val="20"/>
          <w:szCs w:val="20"/>
        </w:rPr>
        <w:t xml:space="preserve">, A. Yousefi, M. Hoseinifar, S. Yarahmadi, P. Mahmoudi, S. Hoan, H. </w:t>
      </w:r>
      <w:r w:rsidRPr="00365520">
        <w:rPr>
          <w:b/>
          <w:bCs/>
          <w:sz w:val="20"/>
          <w:szCs w:val="20"/>
        </w:rPr>
        <w:t>2022</w:t>
      </w:r>
      <w:r w:rsidRPr="00365520">
        <w:rPr>
          <w:sz w:val="20"/>
          <w:szCs w:val="20"/>
        </w:rPr>
        <w:t>. Toxic and bioaccumulative effects of zinc nanoparticle exposure to goldfish. Drug and Chemical T</w:t>
      </w:r>
      <w:r>
        <w:rPr>
          <w:sz w:val="20"/>
          <w:szCs w:val="20"/>
        </w:rPr>
        <w:t>oxicology.</w:t>
      </w:r>
      <w:r w:rsidRPr="00365520">
        <w:rPr>
          <w:sz w:val="20"/>
          <w:szCs w:val="20"/>
        </w:rPr>
        <w:t xml:space="preserve"> </w:t>
      </w:r>
      <w:hyperlink r:id="rId17" w:history="1">
        <w:r w:rsidRPr="00365520">
          <w:rPr>
            <w:rStyle w:val="Hyperlink"/>
            <w:sz w:val="20"/>
            <w:szCs w:val="20"/>
          </w:rPr>
          <w:t>10.1080/01480545.2022.2115509</w:t>
        </w:r>
      </w:hyperlink>
      <w:r>
        <w:rPr>
          <w:sz w:val="20"/>
          <w:szCs w:val="20"/>
        </w:rPr>
        <w:t xml:space="preserve">. </w:t>
      </w:r>
    </w:p>
    <w:p w:rsidR="00CB25B7" w:rsidRPr="00D25BC5" w:rsidRDefault="00CB25B7" w:rsidP="00CB25B7">
      <w:pPr>
        <w:pStyle w:val="c-bibliographic-informationcitation"/>
        <w:numPr>
          <w:ilvl w:val="0"/>
          <w:numId w:val="43"/>
        </w:numPr>
        <w:ind w:left="700"/>
        <w:jc w:val="both"/>
        <w:rPr>
          <w:sz w:val="20"/>
          <w:szCs w:val="20"/>
        </w:rPr>
      </w:pPr>
      <w:r w:rsidRPr="00D25BC5">
        <w:rPr>
          <w:sz w:val="20"/>
          <w:szCs w:val="20"/>
        </w:rPr>
        <w:t>Bagheri, T., Misaghi, A., Taheri MirGhaed, A.</w:t>
      </w:r>
      <w:r>
        <w:rPr>
          <w:sz w:val="20"/>
          <w:szCs w:val="20"/>
        </w:rPr>
        <w:t xml:space="preserve"> Kamkar, A. </w:t>
      </w:r>
      <w:r w:rsidRPr="00D25BC5">
        <w:rPr>
          <w:b/>
          <w:bCs/>
          <w:sz w:val="20"/>
          <w:szCs w:val="20"/>
        </w:rPr>
        <w:t>Hedayati</w:t>
      </w:r>
      <w:r>
        <w:rPr>
          <w:sz w:val="20"/>
          <w:szCs w:val="20"/>
        </w:rPr>
        <w:t xml:space="preserve">, A. </w:t>
      </w:r>
      <w:r w:rsidRPr="00D25BC5">
        <w:rPr>
          <w:b/>
          <w:bCs/>
          <w:sz w:val="20"/>
          <w:szCs w:val="20"/>
        </w:rPr>
        <w:t>2022</w:t>
      </w:r>
      <w:r>
        <w:rPr>
          <w:sz w:val="20"/>
          <w:szCs w:val="20"/>
        </w:rPr>
        <w:t>.</w:t>
      </w:r>
      <w:r w:rsidRPr="00D25BC5">
        <w:rPr>
          <w:sz w:val="20"/>
          <w:szCs w:val="20"/>
        </w:rPr>
        <w:t xml:space="preserve"> Bioaccumulation of Some Hazardous Heavy Metals in Three Edible Fishes Caught from Gorgan Bay, Caspian Sea. </w:t>
      </w:r>
      <w:r w:rsidRPr="00D25BC5">
        <w:rPr>
          <w:i/>
          <w:iCs/>
          <w:sz w:val="20"/>
          <w:szCs w:val="20"/>
        </w:rPr>
        <w:t>Biol Trace Elem Res</w:t>
      </w:r>
      <w:r w:rsidRPr="00D25BC5">
        <w:rPr>
          <w:sz w:val="20"/>
          <w:szCs w:val="20"/>
        </w:rPr>
        <w:t xml:space="preserve"> (2022). https://doi.org/10.1007/s12011-022-03254-y</w:t>
      </w:r>
    </w:p>
    <w:p w:rsidR="00CB25B7" w:rsidRPr="0020309D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20309D">
        <w:rPr>
          <w:sz w:val="20"/>
          <w:szCs w:val="20"/>
        </w:rPr>
        <w:t xml:space="preserve">Jafari O, Ebrahimi M, </w:t>
      </w:r>
      <w:r w:rsidRPr="0020309D">
        <w:rPr>
          <w:b/>
          <w:bCs/>
          <w:sz w:val="20"/>
          <w:szCs w:val="20"/>
        </w:rPr>
        <w:t>Hedayati</w:t>
      </w:r>
      <w:r w:rsidRPr="0020309D">
        <w:rPr>
          <w:sz w:val="20"/>
          <w:szCs w:val="20"/>
        </w:rPr>
        <w:t xml:space="preserve"> A, Zeinalabedini M, Poorbagher H</w:t>
      </w:r>
      <w:r w:rsidRPr="0020309D">
        <w:rPr>
          <w:rFonts w:hint="cs"/>
          <w:sz w:val="20"/>
          <w:szCs w:val="20"/>
          <w:rtl/>
        </w:rPr>
        <w:t>.</w:t>
      </w:r>
      <w:r w:rsidRPr="0020309D">
        <w:rPr>
          <w:sz w:val="20"/>
          <w:szCs w:val="20"/>
        </w:rPr>
        <w:t xml:space="preserve"> </w:t>
      </w:r>
      <w:r w:rsidRPr="0020309D">
        <w:rPr>
          <w:b/>
          <w:bCs/>
          <w:sz w:val="20"/>
          <w:szCs w:val="20"/>
        </w:rPr>
        <w:t>2022</w:t>
      </w:r>
      <w:r w:rsidRPr="0020309D">
        <w:rPr>
          <w:sz w:val="20"/>
          <w:szCs w:val="20"/>
        </w:rPr>
        <w:t xml:space="preserve">. Nasrolahpourmoghadam M, Fernandes JMO. Integration of Morphometrics and Machine Learning Enables Accurate Distinction between Wild and Farmed Common Carp. Life. 2022; 12(7):957. https://doi.org/10.3390/life12070957 </w:t>
      </w:r>
    </w:p>
    <w:p w:rsidR="00CB25B7" w:rsidRPr="00DA6114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DA6114">
        <w:rPr>
          <w:sz w:val="20"/>
          <w:szCs w:val="20"/>
        </w:rPr>
        <w:t xml:space="preserve">Darabitabar, F., Yavari, V., </w:t>
      </w:r>
      <w:r w:rsidRPr="00DA6114">
        <w:rPr>
          <w:b/>
          <w:bCs/>
          <w:sz w:val="20"/>
          <w:szCs w:val="20"/>
        </w:rPr>
        <w:t>Hedayati</w:t>
      </w:r>
      <w:r w:rsidRPr="00DA6114">
        <w:rPr>
          <w:sz w:val="20"/>
          <w:szCs w:val="20"/>
        </w:rPr>
        <w:t xml:space="preserve">, A. </w:t>
      </w:r>
      <w:r>
        <w:rPr>
          <w:sz w:val="20"/>
          <w:szCs w:val="20"/>
        </w:rPr>
        <w:t>Zakeri, M. Youseifi, H</w:t>
      </w:r>
      <w:r w:rsidRPr="00DA611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A6114">
        <w:rPr>
          <w:b/>
          <w:bCs/>
          <w:sz w:val="20"/>
          <w:szCs w:val="20"/>
        </w:rPr>
        <w:t>2022</w:t>
      </w:r>
      <w:r>
        <w:rPr>
          <w:sz w:val="20"/>
          <w:szCs w:val="20"/>
        </w:rPr>
        <w:t>.</w:t>
      </w:r>
      <w:r w:rsidRPr="00DA6114">
        <w:rPr>
          <w:sz w:val="20"/>
          <w:szCs w:val="20"/>
        </w:rPr>
        <w:t xml:space="preserve"> Nanocrystalline cellulose based on chitosan hydrogel structure as a biological adsorbent for effluent of fish culture farms. Environ Sci Pollut Res. https://doi.org/10.1007/s11356-022-21343-2</w:t>
      </w:r>
    </w:p>
    <w:p w:rsidR="00CB25B7" w:rsidRPr="004A6422" w:rsidRDefault="00CB25B7" w:rsidP="00CB25B7">
      <w:pPr>
        <w:numPr>
          <w:ilvl w:val="0"/>
          <w:numId w:val="43"/>
        </w:numPr>
        <w:spacing w:after="0" w:line="240" w:lineRule="auto"/>
        <w:jc w:val="both"/>
      </w:pPr>
      <w:r w:rsidRPr="004A6422">
        <w:rPr>
          <w:sz w:val="20"/>
          <w:szCs w:val="20"/>
        </w:rPr>
        <w:t xml:space="preserve">Sheikh Veisi, R., </w:t>
      </w:r>
      <w:r w:rsidRPr="004A6422">
        <w:rPr>
          <w:b/>
          <w:bCs/>
          <w:sz w:val="20"/>
          <w:szCs w:val="20"/>
        </w:rPr>
        <w:t>Hedayati</w:t>
      </w:r>
      <w:r w:rsidRPr="004A6422">
        <w:rPr>
          <w:sz w:val="20"/>
          <w:szCs w:val="20"/>
        </w:rPr>
        <w:t xml:space="preserve">, A., Mazandarani, M., Jafar Nodeh, A. and Bagheri, T., </w:t>
      </w:r>
      <w:r w:rsidRPr="004A6422">
        <w:rPr>
          <w:b/>
          <w:bCs/>
          <w:sz w:val="20"/>
          <w:szCs w:val="20"/>
        </w:rPr>
        <w:t>2022</w:t>
      </w:r>
      <w:r w:rsidRPr="004A6422">
        <w:rPr>
          <w:sz w:val="20"/>
          <w:szCs w:val="20"/>
        </w:rPr>
        <w:t xml:space="preserve">. Dietary Beet Molasses Improved the Immune System </w:t>
      </w:r>
      <w:r>
        <w:rPr>
          <w:sz w:val="20"/>
          <w:szCs w:val="20"/>
        </w:rPr>
        <w:t xml:space="preserve">of Common Carp </w:t>
      </w:r>
      <w:r w:rsidRPr="004A6422">
        <w:rPr>
          <w:sz w:val="20"/>
          <w:szCs w:val="20"/>
        </w:rPr>
        <w:t>After Exposure to Titanium Oxide Nanoparticles, TiO2-NPs. Bulletin of Environmental Contamination and Toxicology</w:t>
      </w:r>
      <w:r>
        <w:rPr>
          <w:sz w:val="20"/>
          <w:szCs w:val="20"/>
        </w:rPr>
        <w:t xml:space="preserve">. </w:t>
      </w:r>
      <w:r>
        <w:rPr>
          <w:rFonts w:ascii="MyriadPro-SemiCn" w:hAnsi="MyriadPro-SemiCn" w:cs="MyriadPro-SemiCn"/>
          <w:sz w:val="17"/>
          <w:szCs w:val="17"/>
        </w:rPr>
        <w:t>doi.org/10.1007/s00128-022-03507-5</w:t>
      </w:r>
    </w:p>
    <w:p w:rsidR="00CB25B7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023CA6">
        <w:rPr>
          <w:sz w:val="20"/>
          <w:szCs w:val="20"/>
        </w:rPr>
        <w:t xml:space="preserve">Jafari O, Zeinalabedini M, Robledo D, Fernandes JMO, </w:t>
      </w:r>
      <w:r w:rsidRPr="00023CA6">
        <w:rPr>
          <w:b/>
          <w:bCs/>
          <w:sz w:val="20"/>
          <w:szCs w:val="20"/>
        </w:rPr>
        <w:t>Hedayati</w:t>
      </w:r>
      <w:r w:rsidRPr="00023CA6">
        <w:rPr>
          <w:sz w:val="20"/>
          <w:szCs w:val="20"/>
        </w:rPr>
        <w:t xml:space="preserve"> A and Arefnezhad B. </w:t>
      </w:r>
      <w:r w:rsidRPr="00023CA6">
        <w:rPr>
          <w:b/>
          <w:bCs/>
          <w:sz w:val="20"/>
          <w:szCs w:val="20"/>
        </w:rPr>
        <w:t>2022</w:t>
      </w:r>
      <w:r w:rsidRPr="00023CA6">
        <w:rPr>
          <w:sz w:val="20"/>
          <w:szCs w:val="20"/>
        </w:rPr>
        <w:t>. Genotyping-by-Sequencing Reveals the Impact of Restocking on Wild Common Carp Populations of the Southern Caspian Basin. Front. Ecol. Evol. 10:872176. doi: 10.3389/fevo.2022.872176</w:t>
      </w:r>
    </w:p>
    <w:p w:rsidR="00CB25B7" w:rsidRPr="00695433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695433">
        <w:rPr>
          <w:sz w:val="20"/>
          <w:szCs w:val="20"/>
        </w:rPr>
        <w:t xml:space="preserve">Masoudi, E. </w:t>
      </w:r>
      <w:r w:rsidRPr="00695433">
        <w:rPr>
          <w:b/>
          <w:bCs/>
          <w:sz w:val="20"/>
          <w:szCs w:val="20"/>
        </w:rPr>
        <w:t>Hedayati</w:t>
      </w:r>
      <w:r w:rsidRPr="00695433">
        <w:rPr>
          <w:sz w:val="20"/>
          <w:szCs w:val="20"/>
        </w:rPr>
        <w:t xml:space="preserve">, A. Bagheri, T. Salati, A. Safari, R. Gholizadeh, M. Zakeri, M. </w:t>
      </w:r>
      <w:r w:rsidRPr="00695433">
        <w:rPr>
          <w:b/>
          <w:bCs/>
          <w:sz w:val="20"/>
          <w:szCs w:val="20"/>
        </w:rPr>
        <w:t>2022</w:t>
      </w:r>
      <w:r w:rsidRPr="00695433">
        <w:rPr>
          <w:sz w:val="20"/>
          <w:szCs w:val="20"/>
        </w:rPr>
        <w:t xml:space="preserve">. Different land uses influenced on characteristics and distribution of microplastics in Qarasu Basin Rivers, Gorgan Bay, Caspian Sea. Environmental Science and Pollution Research. /doi.org/10.1007/s11356-022-20342-7. </w:t>
      </w:r>
    </w:p>
    <w:p w:rsidR="00CB25B7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023CA6">
        <w:rPr>
          <w:sz w:val="20"/>
          <w:szCs w:val="20"/>
        </w:rPr>
        <w:t xml:space="preserve">Houshmand, P. and </w:t>
      </w:r>
      <w:r w:rsidRPr="00023CA6">
        <w:rPr>
          <w:b/>
          <w:bCs/>
          <w:sz w:val="20"/>
          <w:szCs w:val="20"/>
        </w:rPr>
        <w:t>Hedayati</w:t>
      </w:r>
      <w:r w:rsidRPr="00023CA6">
        <w:rPr>
          <w:sz w:val="20"/>
          <w:szCs w:val="20"/>
        </w:rPr>
        <w:t xml:space="preserve">, A., </w:t>
      </w:r>
      <w:r w:rsidRPr="00023CA6">
        <w:rPr>
          <w:b/>
          <w:bCs/>
          <w:sz w:val="20"/>
          <w:szCs w:val="20"/>
        </w:rPr>
        <w:t>2022</w:t>
      </w:r>
      <w:r w:rsidRPr="00023CA6">
        <w:rPr>
          <w:sz w:val="20"/>
          <w:szCs w:val="20"/>
        </w:rPr>
        <w:t>. Dietary Effect of Probiotic and Prebiotic on Some Mucus Indices of Silver Carp Exposed to Silver Nanoparticles. Biological Trace Element Research, pp.1-9.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Rezaei, H., Rastegar, S.,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S.A., Shahamat, Y.D. and Sedaghat, O.,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 xml:space="preserve">. Isothermal and Kinetic Evaluation of Adsorption Fish Farm Effluents by Nanocomposites (Chitosan and Activated Carbon). Journal of Advances in Environmental Health Research.  9(2):129-138.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S.A., Sheikh Veisi, R., Hosseini Shekarabi, S.P., Shahbazi Naserabad, S., Bagheri, D. and Ghafarifarsani, H.,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 xml:space="preserve">. Effect of Dietary Lactobacillus casei on Physiometabolic Responses and Liver </w:t>
      </w:r>
      <w:r w:rsidRPr="004C4011">
        <w:rPr>
          <w:sz w:val="20"/>
          <w:szCs w:val="20"/>
        </w:rPr>
        <w:lastRenderedPageBreak/>
        <w:t>Histopathology in Common Carp After Exposure to Iron Oxide Nanoparticles. Biological Trace Element Research, pp.1-9.</w:t>
      </w:r>
    </w:p>
    <w:p w:rsidR="00CB25B7" w:rsidRPr="00193965" w:rsidRDefault="00CB25B7" w:rsidP="00CB25B7">
      <w:pPr>
        <w:numPr>
          <w:ilvl w:val="0"/>
          <w:numId w:val="43"/>
        </w:numPr>
        <w:spacing w:after="0" w:line="240" w:lineRule="auto"/>
        <w:jc w:val="both"/>
        <w:rPr>
          <w:sz w:val="20"/>
          <w:szCs w:val="20"/>
        </w:rPr>
      </w:pPr>
      <w:r w:rsidRPr="00193965">
        <w:rPr>
          <w:sz w:val="20"/>
          <w:szCs w:val="20"/>
        </w:rPr>
        <w:t xml:space="preserve">Fakhrian, M., Jazayeri, S., Pirali Zefrehei, A.R. and </w:t>
      </w:r>
      <w:r w:rsidRPr="00193965">
        <w:rPr>
          <w:b/>
          <w:bCs/>
          <w:sz w:val="20"/>
          <w:szCs w:val="20"/>
        </w:rPr>
        <w:t>Hedayati</w:t>
      </w:r>
      <w:r w:rsidRPr="00193965">
        <w:rPr>
          <w:sz w:val="20"/>
          <w:szCs w:val="20"/>
        </w:rPr>
        <w:t xml:space="preserve">, A.A., </w:t>
      </w:r>
      <w:r w:rsidRPr="00193965">
        <w:rPr>
          <w:b/>
          <w:bCs/>
          <w:sz w:val="20"/>
          <w:szCs w:val="20"/>
        </w:rPr>
        <w:t>2021</w:t>
      </w:r>
      <w:r w:rsidRPr="00193965">
        <w:rPr>
          <w:sz w:val="20"/>
          <w:szCs w:val="20"/>
        </w:rPr>
        <w:t>. Dietary effects of extruded feed on biochemical and hematolo</w:t>
      </w:r>
      <w:r w:rsidRPr="004C4011">
        <w:rPr>
          <w:sz w:val="20"/>
          <w:szCs w:val="20"/>
        </w:rPr>
        <w:t>gical indices of Rainbow trout</w:t>
      </w:r>
      <w:r w:rsidRPr="00193965">
        <w:rPr>
          <w:sz w:val="20"/>
          <w:szCs w:val="20"/>
        </w:rPr>
        <w:t>. International Journal of Aquatic Research, 2(1), pp.9-15.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VandKhanghah, M.M.,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Nazeri, S., Azarm, H.M. and Ghorbani, R.,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Biomagnification of Cooper along the Aquatic Food Chain (</w:t>
      </w:r>
      <w:r w:rsidRPr="004C4011">
        <w:rPr>
          <w:i/>
          <w:iCs/>
          <w:sz w:val="20"/>
          <w:szCs w:val="20"/>
        </w:rPr>
        <w:t xml:space="preserve">Artemia franciscana, Danio rerio, </w:t>
      </w:r>
      <w:r w:rsidRPr="004C4011">
        <w:rPr>
          <w:sz w:val="20"/>
          <w:szCs w:val="20"/>
        </w:rPr>
        <w:t>and</w:t>
      </w:r>
      <w:r w:rsidRPr="004C4011">
        <w:rPr>
          <w:i/>
          <w:iCs/>
          <w:sz w:val="20"/>
          <w:szCs w:val="20"/>
        </w:rPr>
        <w:t xml:space="preserve"> Astronotus ocellatus</w:t>
      </w:r>
      <w:r w:rsidRPr="004C4011">
        <w:rPr>
          <w:sz w:val="20"/>
          <w:szCs w:val="20"/>
        </w:rPr>
        <w:t>). Biological Trace Element Research, pp.1-7.</w:t>
      </w:r>
    </w:p>
    <w:p w:rsidR="00CB25B7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 Zefrehei, A.R.P.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Fallah, M,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Mapping Changes of Water Quality Parameters Pattern in Anzali International Wetland Using Remote Sensing. Journal of Water and Environmental Technology. 19(3):130-138.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Fallah, M, Zefrehei, A.R.P.,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 xml:space="preserve">. Evaluating limnological condition of Anzali international wetland during 32 </w:t>
      </w:r>
      <w:proofErr w:type="gramStart"/>
      <w:r w:rsidRPr="004C4011">
        <w:rPr>
          <w:sz w:val="20"/>
          <w:szCs w:val="20"/>
        </w:rPr>
        <w:t>years</w:t>
      </w:r>
      <w:proofErr w:type="gramEnd"/>
      <w:r w:rsidRPr="004C4011">
        <w:rPr>
          <w:sz w:val="20"/>
          <w:szCs w:val="20"/>
        </w:rPr>
        <w:t xml:space="preserve"> period using nutrient parameters and TSI indices. Iranian Journla of Fisheries Sciences. 20(2):370-384.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Movahed, M. Hoseini, M. Akbari, P. Hajomoradlood,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 xml:space="preserve">. Antibacterial activity of muscle </w:t>
      </w:r>
      <w:proofErr w:type="gramStart"/>
      <w:r w:rsidRPr="004C4011">
        <w:rPr>
          <w:sz w:val="20"/>
          <w:szCs w:val="20"/>
        </w:rPr>
        <w:t>wall</w:t>
      </w:r>
      <w:proofErr w:type="gramEnd"/>
      <w:r w:rsidRPr="004C4011">
        <w:rPr>
          <w:sz w:val="20"/>
          <w:szCs w:val="20"/>
        </w:rPr>
        <w:t xml:space="preserve"> extracts of sea cucumber from Chabahar coastal area, Iran, against pathogenic bacteria in rainbow trout. Journal of Applied Animal Research. 49(1):340-346.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Jafari, O.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A. Zeeinolabedini, M. Poorbagher, H. Abdolhay, H. </w:t>
      </w:r>
      <w:r w:rsidRPr="004C4011">
        <w:rPr>
          <w:rFonts w:hint="cs"/>
          <w:b/>
          <w:bCs/>
          <w:sz w:val="20"/>
          <w:szCs w:val="20"/>
          <w:rtl/>
        </w:rPr>
        <w:t>2021</w:t>
      </w:r>
      <w:r w:rsidRPr="004C4011">
        <w:rPr>
          <w:sz w:val="20"/>
          <w:szCs w:val="20"/>
        </w:rPr>
        <w:t>. Phenotype-environment associations in common carp across the southern coasts of the Caspian Sea. Iranian Journal of Fisheries Sciences. 20(4):1114-1127.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Abarghouei, S.,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Raeisi, M., Hadavand, B.S., Rezaei, H. and Abed-Elmdoust, A.,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Size-dependent effects of microplastic on uptake, immune system, related gene expression and histopathology of goldfish. Chemosphere, 276, p.129977.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16"/>
          <w:szCs w:val="16"/>
        </w:rPr>
      </w:pPr>
      <w:r w:rsidRPr="004C4011">
        <w:rPr>
          <w:sz w:val="20"/>
          <w:szCs w:val="20"/>
        </w:rPr>
        <w:t xml:space="preserve">Veisi, R.S.,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Mazandarani, M., Nodeh, A.J. and Bagheri, T.,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 xml:space="preserve">. Dietary beet molasses enhanced immunity system of common carp exposed to copper nano oxide, CuO-NP. Aquaculture Reports, </w:t>
      </w:r>
      <w:r w:rsidRPr="004C4011">
        <w:rPr>
          <w:i/>
          <w:iCs/>
          <w:sz w:val="20"/>
          <w:szCs w:val="20"/>
        </w:rPr>
        <w:t>19</w:t>
      </w:r>
      <w:r w:rsidRPr="004C4011">
        <w:rPr>
          <w:sz w:val="20"/>
          <w:szCs w:val="20"/>
        </w:rPr>
        <w:t>, p.100589.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Fallah, M, Zefrehei, A.R.P.,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Applying remote sensing techniques to changes of water body and aquatic plants in Anzali International Wetland (1985–2018). Theoretical and Applied Ecology. 1:065-072.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bookmarkStart w:id="1" w:name="OLE_LINK46"/>
      <w:bookmarkStart w:id="2" w:name="OLE_LINK47"/>
      <w:r w:rsidRPr="004C4011">
        <w:rPr>
          <w:sz w:val="20"/>
          <w:szCs w:val="20"/>
        </w:rPr>
        <w:t xml:space="preserve">Moezzi, F.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Ghadermazi, A.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Copper Bioaccumulation Kinetics in Swan Mussel, During Waterborne Exposure to CuO Nanoparticles. Bulletin of Environmental Contamination and Toxicology. https://doi.org/</w:t>
      </w:r>
      <w:r w:rsidRPr="004C4011">
        <w:rPr>
          <w:rFonts w:ascii="MyriadPro-SemiCn" w:hAnsi="MyriadPro-SemiCn" w:cs="MyriadPro-SemiCn"/>
          <w:sz w:val="17"/>
          <w:szCs w:val="17"/>
        </w:rPr>
        <w:t xml:space="preserve"> 10.1007/s00128-020-03101-7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Baharvand, F. Varvani, J. Torang Zar, H.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Ahmadi, A. </w:t>
      </w:r>
      <w:r w:rsidRPr="004C4011">
        <w:rPr>
          <w:b/>
          <w:bCs/>
          <w:sz w:val="20"/>
          <w:szCs w:val="20"/>
        </w:rPr>
        <w:t>2021</w:t>
      </w:r>
      <w:r w:rsidRPr="004C4011">
        <w:rPr>
          <w:sz w:val="20"/>
          <w:szCs w:val="20"/>
        </w:rPr>
        <w:t>. Investigation of PAHs and Pb heavy metal biosorption by Dreissena polymorpha (Pallas, 1771) bivalve under oil pollution. Iranian Journla of Fisheries Sciences. 20(1):264-275.</w:t>
      </w:r>
      <w:bookmarkEnd w:id="1"/>
      <w:bookmarkEnd w:id="2"/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Bagheri, T., Gholizadeh, M., Abarghouei, S., Zakeri, M.,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Rabaniha, M., Aghaeimoghadam, A. and Hafezieh, M.,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 xml:space="preserve">. Microplastics distribution, abundance and composition in sediment, fishes and benthic organisms of the Gorgan Bay, </w:t>
      </w:r>
      <w:proofErr w:type="gramStart"/>
      <w:r w:rsidRPr="004C4011">
        <w:rPr>
          <w:sz w:val="20"/>
          <w:szCs w:val="20"/>
        </w:rPr>
        <w:t>Caspian sea</w:t>
      </w:r>
      <w:proofErr w:type="gramEnd"/>
      <w:r w:rsidRPr="004C4011">
        <w:rPr>
          <w:sz w:val="20"/>
          <w:szCs w:val="20"/>
        </w:rPr>
        <w:t>. Chemosphere, 257, p.127201.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</w:pPr>
      <w:r w:rsidRPr="004C4011">
        <w:rPr>
          <w:sz w:val="20"/>
          <w:szCs w:val="20"/>
        </w:rPr>
        <w:t xml:space="preserve">Fallah, M, Zefrehei, A.R.P.,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Bagheri, T.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Comparison of temporal and spatial patterns of water quality parameters in Anzali Wetland (southwest of the Caspian Sea) using Support vector machine model. Caspian Journal of Environmental Sciences. 19(1):95-104.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t xml:space="preserve"> </w:t>
      </w:r>
      <w:r w:rsidRPr="004C4011">
        <w:rPr>
          <w:sz w:val="20"/>
          <w:szCs w:val="20"/>
        </w:rPr>
        <w:t xml:space="preserve">Ahmaifar, E. Kalhor, N. Dawood, M. Ahmadifar, M. Moghaddam, M, Abarghouei, S.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Effects of polystyrene microparticles on inflammation, antioxidant enzyme activities, and related gene expression in Nile tilapia. Environmental Science and Pollution Research. doi.org/10.1007/s11356-020-11731-x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Pirali Zefrehei AR,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A, Pourmanafi S, Beyraghdar Kashkooli O, Ghorbani R.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 xml:space="preserve">. Detection and Prediction of Water Body and Aquatic Plants Cover Changes of Choghakhor International Wetland, Using </w:t>
      </w:r>
      <w:r w:rsidRPr="004C4011">
        <w:rPr>
          <w:sz w:val="20"/>
          <w:szCs w:val="20"/>
        </w:rPr>
        <w:lastRenderedPageBreak/>
        <w:t>Landsat Imagery and the Cellular Automata</w:t>
      </w:r>
      <w:r w:rsidRPr="004C4011">
        <w:rPr>
          <w:rFonts w:hint="cs"/>
          <w:sz w:val="20"/>
          <w:szCs w:val="20"/>
        </w:rPr>
        <w:t>–</w:t>
      </w:r>
      <w:r w:rsidRPr="004C4011">
        <w:rPr>
          <w:sz w:val="20"/>
          <w:szCs w:val="20"/>
        </w:rPr>
        <w:t>Markov Model. Contemporary Problems of Ecology. 13(5):545-555.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Kakavand, F.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jafar, A. Maddah, S. Rezaei, M.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Toxicological Effects of Silver Nanoparticles on Nile tilapia. Avicenna J Environ Health Eng. 7(1):1-7.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Mohsenpour, R. Mousavi sabet, H.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Rezaei, A. Yalsuei, A. Faggio, C.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 xml:space="preserve">. In vitro effects of silver nanoparticles on gill morphology of female guppy after a short term exposure. </w:t>
      </w:r>
      <w:hyperlink r:id="rId18" w:tgtFrame="_blank" w:history="1">
        <w:r w:rsidRPr="004C4011">
          <w:rPr>
            <w:sz w:val="20"/>
            <w:szCs w:val="20"/>
          </w:rPr>
          <w:t xml:space="preserve">Microscopy Research and Technique. </w:t>
        </w:r>
      </w:hyperlink>
      <w:r w:rsidRPr="004C4011">
        <w:rPr>
          <w:rFonts w:ascii="Arial" w:hAnsi="Arial" w:cs="Arial"/>
          <w:sz w:val="14"/>
          <w:szCs w:val="14"/>
        </w:rPr>
        <w:t xml:space="preserve"> </w:t>
      </w:r>
      <w:r w:rsidRPr="004C4011">
        <w:rPr>
          <w:sz w:val="20"/>
          <w:szCs w:val="20"/>
        </w:rPr>
        <w:t>DOI: 10.1002/jemt.23549.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Darabitabar, F., Yavari, V.,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Zakeri, M. and Yousefi, H.,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Novel cellulose nanofiber aerogel for aquaculture wastewater treatment. Environmental Technology &amp; Innovation. 18: 100786.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Hesni, M.A.,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Qadermarzi, A., Pouladi, M., Zangiabadi, S. and Naqshbandi, N.,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Using Chlorella vulgaris and iron oxide nanoparticles in a designed bioreactor for aquaculture effluents purification. Aquacultural Engineering. 90:102069.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Pirali Zefrehei AR,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A, Pourmanafi S, Beyraghdar Kashkooli O, Ghorbani R.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Monitoring spatiotemporal variability of water quality parameters Using Landsat imagery in Choghakhor International Wetland during the last 32 years. Ann. Limnol. - Int. J. Lim. 56, 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Askari Hesni,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Qadermazi, A. Pouladi. M. Zangyiabadi, S. Naghshbandi, N.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Application of iron nano particles in the reactors for tratment of effluent from fish farms. Iranian Journal of Fisheries Sciences. 19(3):1319-1328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Vajargah, M.F., Gerami, M.H., Sattari, M. and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2020</w:t>
      </w:r>
      <w:r w:rsidRPr="004C4011">
        <w:rPr>
          <w:sz w:val="20"/>
          <w:szCs w:val="20"/>
        </w:rPr>
        <w:t>. Morphological analysis of Alburnoides samiii from Toolkhone River, Guilan Province, South Caspian Sea Basin. Iranian Journal of Fisheries Sciences. 19(2) 1015-1023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Zefrehei, A.R.P., Fallah, M,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>. Spatial-Temporal Modeling of Qualitative Parameters and Land Use Status in Anzali International Wetland Using GIS Technique. Ecopersia. 7(4):223-231.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Zefrehei, A.R.P.,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A., Pourmanafi, S., Kashkooli, O.B. and Ghorbani, R.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>. Environmental vulnerability assessment of Choghakhor International Wetland during 1985 to 2018. Lakes &amp; Reservoirs: Research &amp; Management. 25:49-60.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t xml:space="preserve">Hashemi, A.R. Taghavimotlagh,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Fazli, H. </w:t>
      </w:r>
      <w:r w:rsidRPr="004C4011">
        <w:rPr>
          <w:b/>
          <w:bCs/>
          <w:sz w:val="20"/>
          <w:szCs w:val="20"/>
          <w:lang w:bidi="fa-IR"/>
        </w:rPr>
        <w:t>2019</w:t>
      </w:r>
      <w:r w:rsidRPr="004C4011">
        <w:rPr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</w:rPr>
        <w:t>Fishing-in-balance, mean trophic level, ratio of pelagic and demersal fishlandings and piscivory indices of coastal fisheries landings in Iranian part of the Caspian Sea. Iran. J. Ichthyol. 6(1): 112-122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Askari Hesni,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Qadermazi, A. Pouladi. M. Zangyiabadi, S. Naghshbandi, N.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>. Comparison ability of algae and nanoparticles on nitrate and phosphate removal from aquaculture wastewater. Environmental Health Engineering and Management Journal 2019, 6(3), x–x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Jafari O, Fernandes J,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 A, Shabany A and Nasrolahpourmoghadam M.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 xml:space="preserve">. Microsatellite Analysis of Five Populations of </w:t>
      </w:r>
      <w:r w:rsidRPr="004C4011">
        <w:rPr>
          <w:i/>
          <w:iCs/>
          <w:sz w:val="20"/>
          <w:szCs w:val="20"/>
        </w:rPr>
        <w:t>Alosa braschnikowi</w:t>
      </w:r>
      <w:r w:rsidRPr="004C4011">
        <w:rPr>
          <w:sz w:val="20"/>
          <w:szCs w:val="20"/>
        </w:rPr>
        <w:t xml:space="preserve"> (Borodin, 1904) Across the Southern Coast of the Caspian Sea. Front. Genet. 10:760. doi: 10.3389/fgene.2019.00760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Farsani, H. Naserabad, S. Hoseinifar, S. Van Doan, H.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>. Protective effect of dietary vitamin E on immunological and biochemical induction through silver nanoparticles (AgNPs) inclusion in diet and silver salt (AgNO3) exposure on Zebrafish. Comparative Biochemistry and Physiology-C. 222: 100-107.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Vajargah, M.F. Imanpoor, M.R. Shabani,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Faggio, C. </w:t>
      </w:r>
      <w:r w:rsidRPr="004C4011">
        <w:rPr>
          <w:b/>
          <w:bCs/>
          <w:sz w:val="20"/>
          <w:szCs w:val="20"/>
        </w:rPr>
        <w:t>2019</w:t>
      </w:r>
      <w:r w:rsidRPr="004C4011">
        <w:rPr>
          <w:sz w:val="20"/>
          <w:szCs w:val="20"/>
        </w:rPr>
        <w:t xml:space="preserve">. Effect of long-term exposure of silver nanoparticles on growth indices, hematological and biochemical parameters and gonad histology of male goldfish. </w:t>
      </w:r>
      <w:hyperlink r:id="rId19" w:tgtFrame="_blank" w:history="1">
        <w:r w:rsidRPr="004C4011">
          <w:rPr>
            <w:sz w:val="20"/>
            <w:szCs w:val="20"/>
          </w:rPr>
          <w:t xml:space="preserve">Microscopy Research and Technique. </w:t>
        </w:r>
      </w:hyperlink>
      <w:r w:rsidRPr="004C4011">
        <w:rPr>
          <w:sz w:val="20"/>
          <w:szCs w:val="20"/>
        </w:rPr>
        <w:t xml:space="preserve">DOI: </w:t>
      </w:r>
      <w:r w:rsidRPr="004C4011">
        <w:rPr>
          <w:rFonts w:ascii="Arial" w:hAnsi="Arial" w:cs="Arial"/>
          <w:sz w:val="20"/>
          <w:szCs w:val="20"/>
        </w:rPr>
        <w:t>10.1002/jemt.23271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Sattari, M. Imanpoor Namin, J. Bibak, M. Forouhar, M. Bakhshalizadeh, S. 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Faggio, C.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 Trace element concentrations in liver and kidney tissues of the Caspian kutum (Rutilus kutum Kamensky 1901) from South Caspian Sea. </w:t>
      </w:r>
      <w:r w:rsidRPr="004C4011">
        <w:rPr>
          <w:sz w:val="18"/>
          <w:szCs w:val="18"/>
        </w:rPr>
        <w:t>International Journal of Aquatic Biology. (accept)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bookmarkStart w:id="3" w:name="OLE_LINK42"/>
      <w:bookmarkStart w:id="4" w:name="OLE_LINK43"/>
      <w:r w:rsidRPr="004C4011">
        <w:rPr>
          <w:sz w:val="20"/>
          <w:szCs w:val="20"/>
        </w:rPr>
        <w:lastRenderedPageBreak/>
        <w:t xml:space="preserve">Sattari, M. Imanpoor Namin, J. Bibak, M. Forouhar,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Khosravi, A. Mozareiy, M.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Morphological comparison of western and eastern populations of Caspian kutum, in the southern Caspian Sea. International Journal of Aquatic Biology. 6(4):242-247.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bookmarkStart w:id="5" w:name="OLE_LINK25"/>
      <w:bookmarkEnd w:id="3"/>
      <w:bookmarkEnd w:id="4"/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Darabitar, Bagheri, T. Hedayati, E. Van Doan, H.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</w:t>
      </w:r>
      <w:bookmarkStart w:id="6" w:name="OLE_LINK26"/>
      <w:bookmarkStart w:id="7" w:name="OLE_LINK27"/>
      <w:r w:rsidRPr="004C4011">
        <w:rPr>
          <w:sz w:val="20"/>
          <w:szCs w:val="20"/>
        </w:rPr>
        <w:t>Histopathological impairment of common carp induced trough povidone-iodine exposure. Microscopy Rsearch and Technique</w:t>
      </w:r>
      <w:bookmarkEnd w:id="6"/>
      <w:bookmarkEnd w:id="7"/>
      <w:r w:rsidRPr="004C4011">
        <w:rPr>
          <w:sz w:val="20"/>
          <w:szCs w:val="20"/>
        </w:rPr>
        <w:t xml:space="preserve">. 81(11):257-1260. </w:t>
      </w:r>
      <w:r w:rsidRPr="004C4011">
        <w:rPr>
          <w:rFonts w:ascii="Arial" w:hAnsi="Arial" w:cs="Arial"/>
          <w:sz w:val="20"/>
          <w:szCs w:val="20"/>
        </w:rPr>
        <w:t>DOI: 10.1002/jemt.23131</w:t>
      </w:r>
    </w:p>
    <w:bookmarkEnd w:id="5"/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Rezaei, H. Motalebi, R.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Rostami, A.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Removal of phenol from aqueous solution usingnano chitosan. Environmentral Resource Research. (Accept)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Naderi, M. Hoseini, S. Pazooki, J.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Zare, P. Lastra, M.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Reproductive biology of the Ghost crab at Qesm Island, Persian Gulf. Crustaceana. 91 (9) 1039-1059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Nikdehghan N., Kashiri H.,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A. A.,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 CuO nanoparticles-induced micronuclei and DNA damage in </w:t>
      </w:r>
      <w:r w:rsidRPr="004C4011">
        <w:rPr>
          <w:i/>
          <w:iCs/>
          <w:sz w:val="20"/>
          <w:szCs w:val="20"/>
        </w:rPr>
        <w:t>Cyprinus carpio</w:t>
      </w:r>
      <w:r w:rsidRPr="004C4011">
        <w:rPr>
          <w:sz w:val="20"/>
          <w:szCs w:val="20"/>
        </w:rPr>
        <w:t xml:space="preserve">. </w:t>
      </w:r>
      <w:bookmarkStart w:id="8" w:name="OLE_LINK28"/>
      <w:bookmarkStart w:id="9" w:name="OLE_LINK29"/>
      <w:r w:rsidRPr="004C4011">
        <w:rPr>
          <w:sz w:val="20"/>
          <w:szCs w:val="20"/>
        </w:rPr>
        <w:t xml:space="preserve">AACL Bioflux </w:t>
      </w:r>
      <w:bookmarkEnd w:id="8"/>
      <w:bookmarkEnd w:id="9"/>
      <w:r w:rsidRPr="004C4011">
        <w:rPr>
          <w:sz w:val="20"/>
          <w:szCs w:val="20"/>
        </w:rPr>
        <w:t>11(3):925-936.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bookmarkStart w:id="10" w:name="OLE_LINK21"/>
      <w:bookmarkStart w:id="11" w:name="OLE_LINK22"/>
      <w:r w:rsidRPr="004C4011">
        <w:rPr>
          <w:sz w:val="20"/>
          <w:szCs w:val="20"/>
        </w:rPr>
        <w:t xml:space="preserve">Vajargah, M.F. Yalsuei, A.M. Sattari,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Acute toxicity effect of glyphosate on survival rate of common carp.  </w:t>
      </w:r>
      <w:bookmarkStart w:id="12" w:name="OLE_LINK30"/>
      <w:bookmarkStart w:id="13" w:name="OLE_LINK31"/>
      <w:r w:rsidRPr="004C4011">
        <w:rPr>
          <w:sz w:val="20"/>
          <w:szCs w:val="20"/>
        </w:rPr>
        <w:t>Environmental Health Engineering and Management Journal</w:t>
      </w:r>
      <w:bookmarkEnd w:id="12"/>
      <w:bookmarkEnd w:id="13"/>
      <w:r w:rsidRPr="004C4011">
        <w:rPr>
          <w:sz w:val="20"/>
          <w:szCs w:val="20"/>
        </w:rPr>
        <w:t>. 5(2):61-66.</w:t>
      </w:r>
    </w:p>
    <w:bookmarkEnd w:id="10"/>
    <w:bookmarkEnd w:id="11"/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Vajargah, M.F. Yalsuei, A.M.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Histopathological lesions and toxicity in common carp iinduced by copper nanoparticles. </w:t>
      </w:r>
      <w:hyperlink r:id="rId20" w:tgtFrame="_blank" w:history="1">
        <w:r w:rsidRPr="004C4011">
          <w:rPr>
            <w:sz w:val="20"/>
            <w:szCs w:val="20"/>
          </w:rPr>
          <w:t xml:space="preserve">Microscopy Research and Technique. </w:t>
        </w:r>
      </w:hyperlink>
      <w:r w:rsidRPr="004C4011">
        <w:rPr>
          <w:sz w:val="20"/>
          <w:szCs w:val="20"/>
        </w:rPr>
        <w:t>DOI: 10.1002/jemt.23028.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Moezzi, F.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Ghadermazi, A.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Ecotoxicological impacts of exposure to CuO nanoparticles on gill in Swan mussel. Molluscan Research. 10.1080/13235818.2018.1441591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Ghorbani R.; Hedayati S.A.A.; Hashemi S.A.R.; Abolhasani M.H.; Haghi vayghan, A.; Amini Charmahini, M.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Population dynamics of Carasobarbus luteus in Shadegan International Wetland, Iran.  Iranian Journal of Fisheries Sciences. 17(2): 357-368.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Khodaddi, M. Abbasi, N. Adorian, T.J. Ghaffari Farsani, H.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Hoseini, S.M.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Growth performance, survival, body composition, hematological parameters, intestinal histomorphology, and digestive enzymes’ activity in juvenile rainbow trout fed dietary Immunogen. Journal of Applied Aquaculture. </w:t>
      </w:r>
      <w:hyperlink r:id="rId21" w:history="1">
        <w:r w:rsidRPr="004C4011">
          <w:rPr>
            <w:sz w:val="20"/>
            <w:szCs w:val="20"/>
          </w:rPr>
          <w:t>https://doi.org/10.1080/10454438.2017.1420515</w:t>
        </w:r>
      </w:hyperlink>
      <w:r w:rsidRPr="004C4011">
        <w:rPr>
          <w:sz w:val="20"/>
          <w:szCs w:val="20"/>
        </w:rPr>
        <w:t>. 30:2, 174–186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bookmarkStart w:id="14" w:name="OLE_LINK32"/>
      <w:bookmarkStart w:id="15" w:name="OLE_LINK33"/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Bagheri, T. Hedayati, A. Van Doan, H.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>. Growth Performance and hemato-immunological response of common carp to fermented Aspergillus. Iranian Journal of Fisheries Science 10.22092/ijfs.2018.11740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bookmarkStart w:id="16" w:name="OLE_LINK48"/>
      <w:bookmarkStart w:id="17" w:name="OLE_LINK49"/>
      <w:bookmarkEnd w:id="14"/>
      <w:bookmarkEnd w:id="15"/>
      <w:r w:rsidRPr="004C4011">
        <w:rPr>
          <w:sz w:val="20"/>
          <w:szCs w:val="20"/>
        </w:rPr>
        <w:t xml:space="preserve">Ghadermazi, A. Pouladi, M. Rezamand, A. Hosseinifar, S.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Investigation of sub-acute levels of zinc oxide nanoparticles on the filtration rate of </w:t>
      </w:r>
      <w:r w:rsidRPr="004C4011">
        <w:rPr>
          <w:i/>
          <w:iCs/>
          <w:sz w:val="20"/>
          <w:szCs w:val="20"/>
        </w:rPr>
        <w:t>Mytilaster lineatus</w:t>
      </w:r>
      <w:r w:rsidRPr="004C4011">
        <w:rPr>
          <w:sz w:val="20"/>
          <w:szCs w:val="20"/>
        </w:rPr>
        <w:t xml:space="preserve"> and </w:t>
      </w:r>
      <w:r w:rsidRPr="004C4011">
        <w:rPr>
          <w:i/>
          <w:iCs/>
          <w:sz w:val="20"/>
          <w:szCs w:val="20"/>
        </w:rPr>
        <w:t>Dressina polymorpha</w:t>
      </w:r>
      <w:r w:rsidRPr="004C4011">
        <w:rPr>
          <w:sz w:val="20"/>
          <w:szCs w:val="20"/>
        </w:rPr>
        <w:t xml:space="preserve"> in the short term. NUSANTARA BIOSCIENCE, 10(1): 52-56.</w:t>
      </w:r>
      <w:bookmarkStart w:id="18" w:name="OLE_LINK5"/>
      <w:bookmarkStart w:id="19" w:name="OLE_LINK6"/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Forouhar, M. Mohammadi yalsuei,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. </w:t>
      </w:r>
      <w:r w:rsidRPr="004C4011">
        <w:rPr>
          <w:b/>
          <w:bCs/>
          <w:sz w:val="20"/>
          <w:szCs w:val="20"/>
        </w:rPr>
        <w:t>2018</w:t>
      </w:r>
      <w:r w:rsidRPr="004C4011">
        <w:rPr>
          <w:sz w:val="20"/>
          <w:szCs w:val="20"/>
        </w:rPr>
        <w:t xml:space="preserve">.  Effects of dietary Kemin multi-enzyme on survival rate of common carp </w:t>
      </w:r>
      <w:hyperlink r:id="rId22" w:history="1">
        <w:r w:rsidRPr="004C4011">
          <w:rPr>
            <w:sz w:val="20"/>
            <w:szCs w:val="20"/>
          </w:rPr>
          <w:t>exposed to abamectin</w:t>
        </w:r>
      </w:hyperlink>
      <w:r w:rsidRPr="004C4011">
        <w:rPr>
          <w:sz w:val="20"/>
          <w:szCs w:val="20"/>
        </w:rPr>
        <w:t>. Iranian Journal of Fisheries Sciences. 17(3) 564-572.</w:t>
      </w:r>
    </w:p>
    <w:bookmarkEnd w:id="16"/>
    <w:bookmarkEnd w:id="17"/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Vajargah, M.F. Yalsuei, A.M.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Acute toxicity of povidone-iodine (Betadine) in common carp. Pollution. 3(4): 589-593.</w:t>
      </w:r>
    </w:p>
    <w:bookmarkEnd w:id="18"/>
    <w:bookmarkEnd w:id="19"/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Forouhar, M. Ghaffari, H. Gerami, M.H.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bookmarkStart w:id="20" w:name="OLE_LINK16"/>
      <w:bookmarkStart w:id="21" w:name="OLE_LINK17"/>
      <w:r w:rsidRPr="004C4011">
        <w:rPr>
          <w:sz w:val="20"/>
          <w:szCs w:val="20"/>
        </w:rPr>
        <w:t>Nezhadheydari</w:t>
      </w:r>
      <w:bookmarkEnd w:id="20"/>
      <w:bookmarkEnd w:id="21"/>
      <w:r w:rsidRPr="004C4011">
        <w:rPr>
          <w:sz w:val="20"/>
          <w:szCs w:val="20"/>
        </w:rPr>
        <w:t xml:space="preserve">, H. </w:t>
      </w:r>
      <w:r w:rsidRPr="004C4011">
        <w:rPr>
          <w:b/>
          <w:bCs/>
          <w:sz w:val="20"/>
          <w:szCs w:val="20"/>
        </w:rPr>
        <w:t xml:space="preserve">2017. </w:t>
      </w:r>
      <w:r w:rsidRPr="004C4011">
        <w:rPr>
          <w:sz w:val="20"/>
          <w:szCs w:val="20"/>
        </w:rPr>
        <w:t>Effect of the prebiotic in reducing histopathological changes and immune response of cyprinus carpio after exposure to abamectin. Iranian Journal of Toxicology. 11(6): 21-26.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>Mohammadi, A.</w:t>
      </w:r>
      <w:r w:rsidRPr="004C4011">
        <w:rPr>
          <w:b/>
          <w:bCs/>
          <w:sz w:val="20"/>
          <w:szCs w:val="20"/>
        </w:rPr>
        <w:t xml:space="preserve"> Hedayati, </w:t>
      </w:r>
      <w:r w:rsidRPr="004C4011">
        <w:rPr>
          <w:sz w:val="20"/>
          <w:szCs w:val="20"/>
        </w:rPr>
        <w:t xml:space="preserve">A. Forouhar Vajargah, M. Mousavi, H.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Examining the toxicity of Cadmium chloride in common Carp and Goldfish. Journal of Environmental Treatment Techniques. 5(2): 83-86.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Mohammadai, A. Forouhar, M.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Acute Toxicity Test as a Method to Assessment Toxicity of Pollutants. Annals of Aquaculture and Research. 4(2):1036.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Hedayati, A.</w:t>
      </w:r>
      <w:r w:rsidRPr="004C4011">
        <w:rPr>
          <w:sz w:val="20"/>
          <w:szCs w:val="20"/>
        </w:rPr>
        <w:t xml:space="preserve"> Darabi Tabar, F. Ahmadvand, S. Ahmadvand, S.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Acute toxicity effects of titanium nano particle TiO2 NPs on hematological indices in Goldfish. NUSANTARA BIOSCIENCE, 9(2): 152-155.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color w:val="auto"/>
          <w:sz w:val="20"/>
          <w:szCs w:val="20"/>
        </w:rPr>
        <w:lastRenderedPageBreak/>
        <w:t xml:space="preserve">Hosseinnia, Z. Tarkhani, R. Darabi Tabar, F. Poorhoseini, M. </w:t>
      </w: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</w:t>
      </w:r>
      <w:r w:rsidRPr="004C4011">
        <w:rPr>
          <w:b/>
          <w:bCs/>
          <w:color w:val="auto"/>
          <w:sz w:val="20"/>
          <w:szCs w:val="20"/>
        </w:rPr>
        <w:t xml:space="preserve">2017. </w:t>
      </w:r>
      <w:r w:rsidRPr="004C4011">
        <w:rPr>
          <w:color w:val="auto"/>
          <w:sz w:val="20"/>
          <w:szCs w:val="20"/>
        </w:rPr>
        <w:t>Evaluation of mosquito culex mortality rate in the face of lethal concentration of deltamethrin and diazinon. Translyv. Riv. Syst. Ecol. Res “the wetland diversity”. 19(2):45-52.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Forouhar,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Toxicity effects of cadmium in grass carp and bighead carp. Translyv. Riv. Syst. Ecol. Res “the wetland diversity”. 43-48.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Forouhar, M.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 xml:space="preserve">. Acute toxicity of butachlor to Rutilus rutilus caspicus and Sander lucioperca in vivo condition. </w:t>
      </w:r>
      <w:bookmarkStart w:id="22" w:name="OLE_LINK1"/>
      <w:bookmarkStart w:id="23" w:name="OLE_LINK2"/>
      <w:r w:rsidRPr="004C4011">
        <w:rPr>
          <w:sz w:val="20"/>
          <w:szCs w:val="20"/>
        </w:rPr>
        <w:t xml:space="preserve">Translyv. Riv. Syst. Ecol. Res </w:t>
      </w:r>
      <w:bookmarkEnd w:id="22"/>
      <w:bookmarkEnd w:id="23"/>
      <w:r w:rsidRPr="004C4011">
        <w:rPr>
          <w:sz w:val="20"/>
          <w:szCs w:val="20"/>
        </w:rPr>
        <w:t>“the wetland diversity”. 85-92.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bookmarkStart w:id="24" w:name="OLE_LINK36"/>
      <w:bookmarkStart w:id="25" w:name="OLE_LINK37"/>
      <w:r w:rsidRPr="004C4011">
        <w:rPr>
          <w:b/>
          <w:bCs/>
          <w:color w:val="auto"/>
          <w:sz w:val="20"/>
          <w:szCs w:val="20"/>
        </w:rPr>
        <w:t>Hedayati, A.</w:t>
      </w:r>
      <w:r w:rsidRPr="004C4011">
        <w:rPr>
          <w:color w:val="auto"/>
          <w:sz w:val="20"/>
          <w:szCs w:val="20"/>
        </w:rPr>
        <w:t xml:space="preserve"> Darabi Tabar, F. </w:t>
      </w:r>
      <w:r w:rsidRPr="004C4011">
        <w:rPr>
          <w:b/>
          <w:bCs/>
          <w:color w:val="auto"/>
          <w:sz w:val="20"/>
          <w:szCs w:val="20"/>
        </w:rPr>
        <w:t>2017</w:t>
      </w:r>
      <w:r w:rsidRPr="004C4011">
        <w:rPr>
          <w:color w:val="auto"/>
          <w:sz w:val="20"/>
          <w:szCs w:val="20"/>
        </w:rPr>
        <w:t>. Lethal and sub-lethal impacts of lead on some hematological, biochemical and immunological indices in Caspian roach. Pollution, 3(1): 21-27.</w:t>
      </w:r>
    </w:p>
    <w:bookmarkEnd w:id="24"/>
    <w:bookmarkEnd w:id="25"/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 A. Pouladi, M. Vazirizadeh, A. Qadermazi, A. Mehdipour, N. </w:t>
      </w:r>
      <w:r w:rsidRPr="004C4011">
        <w:rPr>
          <w:b/>
          <w:bCs/>
          <w:color w:val="auto"/>
          <w:sz w:val="20"/>
          <w:szCs w:val="20"/>
        </w:rPr>
        <w:t>2017</w:t>
      </w:r>
      <w:r w:rsidRPr="004C4011">
        <w:rPr>
          <w:color w:val="auto"/>
          <w:sz w:val="20"/>
          <w:szCs w:val="20"/>
        </w:rPr>
        <w:t>. Seasonal variations in abundance and diversity of copepods in Mond River estuary, Bushehr, Persian Gulf. BIODIVERSITAS. 18(1): 229-237.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bookmarkStart w:id="26" w:name="OLE_LINK34"/>
      <w:bookmarkStart w:id="27" w:name="OLE_LINK35"/>
      <w:r w:rsidRPr="004C4011">
        <w:rPr>
          <w:color w:val="auto"/>
          <w:sz w:val="20"/>
          <w:szCs w:val="20"/>
        </w:rPr>
        <w:t xml:space="preserve">Chardeh Baladehi, E. </w:t>
      </w: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Kolangi Miandareh, H. Bagheri, T. </w:t>
      </w:r>
      <w:r w:rsidRPr="004C4011">
        <w:rPr>
          <w:b/>
          <w:bCs/>
          <w:color w:val="auto"/>
          <w:sz w:val="20"/>
          <w:szCs w:val="20"/>
        </w:rPr>
        <w:t>2017</w:t>
      </w:r>
      <w:r w:rsidRPr="004C4011">
        <w:rPr>
          <w:color w:val="auto"/>
          <w:sz w:val="20"/>
          <w:szCs w:val="20"/>
        </w:rPr>
        <w:t>. The hematological improvement of rainbow trout during dietary supplementation with Vitamin C after exposure to zinc nano particles.  Iranian Journal of Fisheries Sciences. 16(1):162-169.</w:t>
      </w:r>
    </w:p>
    <w:bookmarkEnd w:id="26"/>
    <w:bookmarkEnd w:id="27"/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color w:val="auto"/>
          <w:sz w:val="20"/>
          <w:szCs w:val="20"/>
        </w:rPr>
        <w:t xml:space="preserve">Paighambari, S. Pouladi, M. Parsa, M. Mehdipour, N. Haghighatjou, N. Jabaleh, A.  Hedayati A. </w:t>
      </w:r>
      <w:r w:rsidRPr="004C4011">
        <w:rPr>
          <w:b/>
          <w:bCs/>
          <w:color w:val="auto"/>
          <w:sz w:val="20"/>
          <w:szCs w:val="20"/>
        </w:rPr>
        <w:t>2017</w:t>
      </w:r>
      <w:r w:rsidRPr="004C4011">
        <w:rPr>
          <w:color w:val="auto"/>
          <w:sz w:val="20"/>
          <w:szCs w:val="20"/>
        </w:rPr>
        <w:t xml:space="preserve">. Seasonal relative abundance of fish larvae in Helleh River estuary (north of the Persian Gulf, Iran). </w:t>
      </w:r>
      <w:bookmarkStart w:id="28" w:name="OLE_LINK3"/>
      <w:bookmarkStart w:id="29" w:name="OLE_LINK4"/>
      <w:r w:rsidRPr="004C4011">
        <w:rPr>
          <w:color w:val="auto"/>
          <w:sz w:val="20"/>
          <w:szCs w:val="20"/>
        </w:rPr>
        <w:t>BIODIVERSITAS</w:t>
      </w:r>
      <w:bookmarkEnd w:id="28"/>
      <w:bookmarkEnd w:id="29"/>
      <w:r w:rsidRPr="004C4011">
        <w:rPr>
          <w:color w:val="auto"/>
          <w:sz w:val="20"/>
          <w:szCs w:val="20"/>
        </w:rPr>
        <w:t>. 18(2): 551-557.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Darabi Tabar, F. Tarkhani, R.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Toxic response of Mosquito (Diptera: Culicidae) to some agricultural pesticides (butachlor and pertilachlor). Iranian Journal of Toxicology. 11(4): 13-17.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Pouladi, M. Qadermazi, A. Baharvand, F. Vazirizadeh,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A. </w:t>
      </w:r>
      <w:r w:rsidRPr="004C4011">
        <w:rPr>
          <w:b/>
          <w:bCs/>
          <w:sz w:val="20"/>
          <w:szCs w:val="20"/>
        </w:rPr>
        <w:t>2017</w:t>
      </w:r>
      <w:r w:rsidRPr="004C4011">
        <w:rPr>
          <w:sz w:val="20"/>
          <w:szCs w:val="20"/>
        </w:rPr>
        <w:t>. Effects of physicochemical factors on seasonal variations of phytoplankton in the Mond River Estuary of Bushehr Province, Persian Gulf, Iran. BIODIVERSITAS. 18(1): 229-237.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Darabitabar, F. Shaluei, F. Ghaffari, Z. Kashiri. A.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Evaluation of Silver Carp Mortality Rate in the Face of Lethal Concentrations of Commercial Gasoline. Journal of FisheriesSciences.com. 10(4): 4-8.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Rezaei, H. Darabitabar, F.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The effect of Zinc on hematological, biochemical and immunological parameters in Caspian Roach. Iranica Journal of Energy and Environment. 7 (4): 382-386.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Ghaffari, H. Gerami, M.H. Fricke, R.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 xml:space="preserve">. Morphometric Variations Among Three Populations of </w:t>
      </w:r>
      <w:r w:rsidRPr="004C4011">
        <w:rPr>
          <w:i/>
          <w:iCs/>
          <w:sz w:val="20"/>
          <w:szCs w:val="20"/>
        </w:rPr>
        <w:t>Alburnus zagrosensis</w:t>
      </w:r>
      <w:r w:rsidRPr="004C4011">
        <w:rPr>
          <w:sz w:val="20"/>
          <w:szCs w:val="20"/>
        </w:rPr>
        <w:t xml:space="preserve"> (Coad, 2009) in the Zagros Mountain Basin, Iran. </w:t>
      </w:r>
      <w:r w:rsidRPr="004C4011">
        <w:rPr>
          <w:rFonts w:ascii="VbrgwmAdvPTimes" w:hAnsi="VbrgwmAdvPTimes" w:cs="VbrgwmAdvPTimes"/>
          <w:sz w:val="20"/>
          <w:szCs w:val="20"/>
        </w:rPr>
        <w:t>Proc. Natl. Acad. Sci., India, Sect. B Biol. Sci. DOI 10.1007/s40011-016-0819-7.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Jafari, O.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A. Keyvani, Y.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Length-weight relationships and condition factors of Alburnus zagrosensis Coad, 2009, from three rivers of Tigris basin in Iran (Teleostei: Cyprinidae). Iranian Journal of Ichthiology. 3(4):316-320.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Toxicological Effects of Heavy Metal Cadmium on Two Aquatic Species: Rutilus rutilus and Hypophthalmichthys molitrix. J Earth Environ Health Sci; 2:66-9.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Ghorbani, R.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Abolhasani, H. Haghi, A. Amini, M.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 xml:space="preserve">.  Population dynamic of </w:t>
      </w:r>
      <w:r w:rsidRPr="004C4011">
        <w:rPr>
          <w:i/>
          <w:iCs/>
          <w:sz w:val="20"/>
          <w:szCs w:val="20"/>
        </w:rPr>
        <w:t>Carasobarbus luteus</w:t>
      </w:r>
      <w:r w:rsidRPr="004C4011">
        <w:rPr>
          <w:sz w:val="20"/>
          <w:szCs w:val="20"/>
        </w:rPr>
        <w:t xml:space="preserve"> in Shadegan international wetland, Iran. Iranian Journal of Fisheries Sciences. (Accepted)</w:t>
      </w:r>
    </w:p>
    <w:p w:rsidR="00CB25B7" w:rsidRPr="004C4011" w:rsidRDefault="00CB25B7" w:rsidP="00CB25B7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color w:val="auto"/>
          <w:sz w:val="20"/>
          <w:szCs w:val="20"/>
        </w:rPr>
        <w:t xml:space="preserve">Hoseini, M. </w:t>
      </w: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Taheri Mirghaed, A. Ghelichpour, M.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 xml:space="preserve">. Toxic effects of copper sulfate and copper nanoparticles on minerals, enzymes, thyroid hormones and protein fractions of plasma and histopathology in common carp. </w:t>
      </w:r>
      <w:hyperlink r:id="rId23" w:tooltip="Go to Experimental and Toxicologic Pathology on ScienceDirect" w:history="1">
        <w:r w:rsidRPr="004C4011">
          <w:rPr>
            <w:color w:val="auto"/>
            <w:sz w:val="20"/>
            <w:szCs w:val="20"/>
          </w:rPr>
          <w:t>Experimental and Toxicologic Pathology</w:t>
        </w:r>
      </w:hyperlink>
      <w:r w:rsidRPr="004C4011">
        <w:rPr>
          <w:color w:val="auto"/>
          <w:sz w:val="20"/>
          <w:szCs w:val="20"/>
        </w:rPr>
        <w:t xml:space="preserve">. </w:t>
      </w:r>
      <w:hyperlink r:id="rId24" w:tgtFrame="doilink" w:history="1">
        <w:r w:rsidRPr="004C4011">
          <w:rPr>
            <w:color w:val="auto"/>
            <w:sz w:val="20"/>
            <w:szCs w:val="20"/>
          </w:rPr>
          <w:t>68</w:t>
        </w:r>
      </w:hyperlink>
      <w:r w:rsidRPr="004C4011">
        <w:rPr>
          <w:color w:val="auto"/>
          <w:sz w:val="20"/>
          <w:szCs w:val="20"/>
        </w:rPr>
        <w:t xml:space="preserve"> (9): 493-503.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 xml:space="preserve">. Yellowfin Seabream, a Target Species for Monitoring of Coastal Pollutants. Coastal Zone Management. 19 (1):116. DOI:10.4172/jczm.1000e116 (Editorial paper).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Sadeghi, P. Rezaei, H.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2016.</w:t>
      </w:r>
      <w:r w:rsidRPr="004C4011">
        <w:rPr>
          <w:sz w:val="20"/>
          <w:szCs w:val="20"/>
        </w:rPr>
        <w:t xml:space="preserve"> Thermodynamic and kinetic studies for the adsorption of Cd (II) using nanoparticles of Tio2 fromaqueous solution. Indian Journal of Chemical Technology. 11(4):149-158. 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lastRenderedPageBreak/>
        <w:t>Hedayati</w:t>
      </w:r>
      <w:r w:rsidRPr="004C4011">
        <w:rPr>
          <w:color w:val="auto"/>
          <w:sz w:val="20"/>
          <w:szCs w:val="20"/>
        </w:rPr>
        <w:t xml:space="preserve">, Hoseini, M. Hoseinifar, S.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Response of plasma cooper, ceruloplasmin, iron and ions in carp to waterborne copper ion and nanoparticle exposure. Comparative biochemistry and physiology (part C). 179:87-93.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jc w:val="both"/>
        <w:rPr>
          <w:color w:val="auto"/>
        </w:rPr>
      </w:pPr>
      <w:r w:rsidRPr="004C4011">
        <w:rPr>
          <w:b/>
          <w:bCs/>
          <w:color w:val="auto"/>
          <w:sz w:val="20"/>
          <w:szCs w:val="20"/>
        </w:rPr>
        <w:t>Hedayati, A.</w:t>
      </w:r>
      <w:r w:rsidRPr="004C4011">
        <w:rPr>
          <w:color w:val="auto"/>
          <w:sz w:val="20"/>
          <w:szCs w:val="20"/>
        </w:rPr>
        <w:t xml:space="preserve">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Effect of 2- phenoxyethanol anesthesia on some haematological and biochemical indices of silver carp. Iranian Journal of Fisheries Sciences. 17(1)1-10.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jc w:val="both"/>
        <w:rPr>
          <w:color w:val="auto"/>
        </w:rPr>
      </w:pPr>
      <w:r w:rsidRPr="004C4011">
        <w:rPr>
          <w:b/>
          <w:bCs/>
          <w:color w:val="auto"/>
          <w:sz w:val="20"/>
          <w:szCs w:val="20"/>
        </w:rPr>
        <w:t>Hedayati, A.</w:t>
      </w:r>
      <w:r w:rsidRPr="004C4011">
        <w:rPr>
          <w:color w:val="auto"/>
          <w:sz w:val="20"/>
          <w:szCs w:val="20"/>
        </w:rPr>
        <w:t xml:space="preserve"> Khosravi, Kh.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Impact of Mercury on the Liver and Ovary of Yellowfin Sea bream in the Persian Gulf. Ecopersia. 4 (1): 1295-1312.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Hedayati, A.</w:t>
      </w:r>
      <w:r w:rsidRPr="004C4011">
        <w:rPr>
          <w:sz w:val="20"/>
          <w:szCs w:val="20"/>
        </w:rPr>
        <w:t xml:space="preserve"> Darabi Tabar, F. Bagheri, T. Moradzadeh, M. Jafari, O.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Effect of Lethal concentration of commercial gasoline on Caspian Roach. Avicenna Journal of Environmental Health Engineering (</w:t>
      </w:r>
      <w:r w:rsidRPr="004C4011">
        <w:rPr>
          <w:rFonts w:ascii="CapitoliumNews-Regular" w:hAnsi="CapitoliumNews-Regular" w:cs="CapitoliumNews-Regular"/>
          <w:sz w:val="18"/>
          <w:szCs w:val="18"/>
        </w:rPr>
        <w:t>doi: 10.17795/ajehe-5409</w:t>
      </w:r>
      <w:r w:rsidRPr="004C4011">
        <w:rPr>
          <w:sz w:val="20"/>
          <w:szCs w:val="20"/>
        </w:rPr>
        <w:t>).</w:t>
      </w:r>
      <w:r w:rsidRPr="004C4011">
        <w:rPr>
          <w:rFonts w:ascii="CapitoliumNews-Regular" w:hAnsi="CapitoliumNews-Regular" w:cs="CapitoliumNews-Regular"/>
          <w:sz w:val="18"/>
          <w:szCs w:val="18"/>
        </w:rPr>
        <w:t xml:space="preserve"> 3(1):5409.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Soltani, Z. Ghorbani, R.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Ghafari H. Gerami, M.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 xml:space="preserve">. Comparative Destructive Effect of Waterborne Zinc Nanoparticles and Zinc sulfate on </w:t>
      </w:r>
      <w:r w:rsidRPr="004C4011">
        <w:rPr>
          <w:i/>
          <w:iCs/>
          <w:sz w:val="20"/>
          <w:szCs w:val="20"/>
        </w:rPr>
        <w:t>Capoeta capoeta gracilis</w:t>
      </w:r>
      <w:r w:rsidRPr="004C4011">
        <w:rPr>
          <w:sz w:val="20"/>
          <w:szCs w:val="20"/>
        </w:rPr>
        <w:t xml:space="preserve"> Hematological Indices. Journal of FisheriesSciences.com. 10(3): 17-22.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 xml:space="preserve">. Liver as a Target Organ for Eco-Toxicological Studies. Coastal Zone Management. 19(3):  </w:t>
      </w:r>
      <w:r w:rsidRPr="004C4011">
        <w:rPr>
          <w:rFonts w:ascii="MinionPro-Regular" w:cs="MinionPro-Regular"/>
          <w:sz w:val="18"/>
          <w:szCs w:val="18"/>
        </w:rPr>
        <w:t>doi:10.4172/jczm.1000e118</w:t>
      </w:r>
      <w:r w:rsidRPr="004C4011">
        <w:rPr>
          <w:sz w:val="20"/>
          <w:szCs w:val="20"/>
        </w:rPr>
        <w:t xml:space="preserve"> (Editorial paper). 19:(3)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Baharvand, F. Baharvand,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Rezaie, H.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Possibility of using nano-iron enriched with nano-clay as urban wastewater nano-filter. Invertis Journal of Renewable Energy. 6(2):67-74.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Abarghuei, S.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Ghorbani, R. Kolangi H. Bagheri, T.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Histopathological effects of waterborne silver nanoparticles and silver salt on the gills and liver of goldfish. Int. J. Environ. Sci. Technol. 13:1753–1760.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Ghorbani R.; Hosseini S.A.;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S.A.A.; Hashemi S.A.R.; Abolhasani M.H.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Evaluation of effects of physico-chemical factors on chlorophyll-</w:t>
      </w:r>
      <w:proofErr w:type="gramStart"/>
      <w:r w:rsidRPr="004C4011">
        <w:rPr>
          <w:sz w:val="20"/>
          <w:szCs w:val="20"/>
        </w:rPr>
        <w:t>a</w:t>
      </w:r>
      <w:proofErr w:type="gramEnd"/>
      <w:r w:rsidRPr="004C4011">
        <w:rPr>
          <w:sz w:val="20"/>
          <w:szCs w:val="20"/>
        </w:rPr>
        <w:t xml:space="preserve"> in Shadegan International Wetland-Khouzestan Province – Iran.  Iranian Journal of Fisheries Sciences 15(1) 360-368.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Hashemi, A.R. Ghorbani, R. Kaymaram, F. Hosseini, A. Eskari, G.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2016</w:t>
      </w:r>
      <w:r w:rsidRPr="004C4011">
        <w:rPr>
          <w:sz w:val="20"/>
          <w:szCs w:val="20"/>
        </w:rPr>
        <w:t>. Relationship of physicochemical factors with fish biomass and production in Shadegan Wetland, Iran. BIODIVERSITAS.</w:t>
      </w:r>
      <w:r w:rsidRPr="004C4011">
        <w:rPr>
          <w:b/>
          <w:bCs/>
          <w:sz w:val="20"/>
          <w:szCs w:val="20"/>
        </w:rPr>
        <w:t xml:space="preserve"> </w:t>
      </w:r>
      <w:r w:rsidRPr="004C4011">
        <w:rPr>
          <w:sz w:val="20"/>
          <w:szCs w:val="20"/>
        </w:rPr>
        <w:t>17(2):515-522.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4C4011">
        <w:rPr>
          <w:color w:val="auto"/>
          <w:sz w:val="20"/>
          <w:szCs w:val="20"/>
        </w:rPr>
        <w:t xml:space="preserve">Mansouri, M. Mousavi, H. Sattari, M. nassrollahzadeh, A. </w:t>
      </w: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</w:t>
      </w:r>
      <w:r w:rsidRPr="004C4011">
        <w:rPr>
          <w:b/>
          <w:bCs/>
          <w:color w:val="auto"/>
          <w:sz w:val="20"/>
          <w:szCs w:val="20"/>
        </w:rPr>
        <w:t>2016</w:t>
      </w:r>
      <w:r w:rsidRPr="004C4011">
        <w:rPr>
          <w:color w:val="auto"/>
          <w:sz w:val="20"/>
          <w:szCs w:val="20"/>
        </w:rPr>
        <w:t>. Age, sex ratio, spawning season and fecundity of Alburnoides eichwaldii (Pisces: Cyprinidae), from Sefidroud River. Biharean Biologist. 10 (2): 93-97.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t xml:space="preserve">Forouhar Vajargah, M.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2015</w:t>
      </w:r>
      <w:r w:rsidRPr="004C4011">
        <w:rPr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Morphological variations of common carp by fixation and preservation in 10% formalin. Journal of Coastal Life Medicine. 3(7): 518-519.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Salati, A.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>. Acute Toxicity Test of Detergent Powder in Silver Carp, Common Carp, Goldfish, Roach</w:t>
      </w:r>
      <w:r w:rsidRPr="004C4011">
        <w:rPr>
          <w:sz w:val="20"/>
          <w:szCs w:val="20"/>
          <w:lang w:bidi="fa-IR"/>
        </w:rPr>
        <w:t xml:space="preserve">. </w:t>
      </w:r>
      <w:r w:rsidRPr="004C4011">
        <w:rPr>
          <w:rFonts w:cs="Calibri"/>
          <w:sz w:val="20"/>
          <w:szCs w:val="20"/>
        </w:rPr>
        <w:t>Iranian Journal of Aquatic Animal Health. 2 (1): 11-16.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Ghaffari, H. Gerami, M.H. </w:t>
      </w:r>
      <w:r w:rsidRPr="004C4011">
        <w:rPr>
          <w:b/>
          <w:bCs/>
          <w:color w:val="auto"/>
          <w:sz w:val="20"/>
          <w:szCs w:val="20"/>
        </w:rPr>
        <w:t>2015</w:t>
      </w:r>
      <w:r w:rsidRPr="004C4011">
        <w:rPr>
          <w:color w:val="auto"/>
          <w:sz w:val="20"/>
          <w:szCs w:val="20"/>
        </w:rPr>
        <w:t>. Length–weight relationships of two fish species from Gamsiab Reservoir, western Iran: Alburnus mossulensis and Luciobarbus esocinus Heckel, J. Appl. Ichthyol. DOI: 10.1111/jai.12915.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 xml:space="preserve">. Biomarkers as New Monitoring Method of Coastal Pollutants. Coastal Zone Management. Volume 18. Issue 4 (Editorial paper). 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Ghaffari, H. Shahbazi, S. Gerami, M.H. </w:t>
      </w:r>
      <w:r w:rsidRPr="004C4011">
        <w:rPr>
          <w:b/>
          <w:bCs/>
          <w:sz w:val="20"/>
          <w:szCs w:val="20"/>
        </w:rPr>
        <w:t xml:space="preserve">2015. </w:t>
      </w:r>
      <w:r w:rsidRPr="004C4011">
        <w:rPr>
          <w:sz w:val="20"/>
          <w:szCs w:val="20"/>
        </w:rPr>
        <w:t xml:space="preserve">Acute Toxicity and Behavioral Changes Associated with Diazinon in </w:t>
      </w:r>
      <w:r w:rsidRPr="004C4011">
        <w:rPr>
          <w:i/>
          <w:iCs/>
          <w:sz w:val="20"/>
          <w:szCs w:val="20"/>
        </w:rPr>
        <w:t>Rutilus rutilus caspicus</w:t>
      </w:r>
      <w:r w:rsidRPr="004C4011">
        <w:rPr>
          <w:sz w:val="20"/>
          <w:szCs w:val="20"/>
        </w:rPr>
        <w:t xml:space="preserve"> and </w:t>
      </w:r>
      <w:r w:rsidRPr="004C4011">
        <w:rPr>
          <w:i/>
          <w:iCs/>
          <w:sz w:val="20"/>
          <w:szCs w:val="20"/>
        </w:rPr>
        <w:t>Hypophthalmicthys molitrix</w:t>
      </w:r>
      <w:r w:rsidRPr="004C4011">
        <w:rPr>
          <w:sz w:val="20"/>
          <w:szCs w:val="20"/>
        </w:rPr>
        <w:t xml:space="preserve">. Iranian Journal of Toxicology. </w:t>
      </w:r>
      <w:r w:rsidRPr="004C4011">
        <w:rPr>
          <w:rFonts w:cs="B Nazanin"/>
          <w:lang w:bidi="fa-IR"/>
        </w:rPr>
        <w:t>9(30):1354-1359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Abarghuei, S.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Ghafari Farsani, H. Gerami, M.H.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>. Hematological responses of Goldfish to different acute concentrations of Silver Sulfate as a toxicant. Pollution,1(3): 247-256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Hashemi, A.R. Ghorbani, R. Kaymaram, F. Hosseini, A. Eskari, G.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>, A. 2015. Fish Species Composition, Distribution and Abundance in Shadegan Wetland. Fisheries and Aquaculture Journal. 6(2).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 and Hassan Nataj Niazie.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>. Hematological changes of silver carp in response to Diazinon pesticide. Journal of Environmental Health Science &amp; Engineering. 13:52 DOI 10.1186/s40201-015-0208-9.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lastRenderedPageBreak/>
        <w:t>Hedayati</w:t>
      </w:r>
      <w:r w:rsidRPr="004C4011">
        <w:rPr>
          <w:sz w:val="20"/>
          <w:szCs w:val="20"/>
        </w:rPr>
        <w:t xml:space="preserve">, A. Hoseini, A.M. Ghelichpour, M.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 xml:space="preserve">. Acute toxicity of waterborne manganese to </w:t>
      </w:r>
      <w:r w:rsidRPr="004C4011">
        <w:rPr>
          <w:i/>
          <w:iCs/>
          <w:sz w:val="20"/>
          <w:szCs w:val="20"/>
        </w:rPr>
        <w:t>Rutilus caspicus</w:t>
      </w:r>
      <w:r w:rsidRPr="004C4011">
        <w:rPr>
          <w:sz w:val="20"/>
          <w:szCs w:val="20"/>
        </w:rPr>
        <w:t xml:space="preserve"> (Yakovlev, 1870) – gill histopathology, immune indices, oxidative condition, and saltwater resistance, Toxicological &amp; Environmental Chemistry. 96(10):1535-1545.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Khabbazi, M. Harsij, M. </w:t>
      </w: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Gholipoor, H. Gerami, M.H. Ghafari Farsani, H.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>. Effect of CuO nanoparticles on some hematological indices of rainbow trout their potential toxicity, Nano-medicine Journal. 2(1): 67-73.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Jahanbakhshi,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Pirbeigi, A. Javadimoosavi. M. </w:t>
      </w:r>
      <w:r w:rsidRPr="004C4011">
        <w:rPr>
          <w:b/>
          <w:bCs/>
          <w:sz w:val="20"/>
          <w:szCs w:val="20"/>
        </w:rPr>
        <w:t>2015</w:t>
      </w:r>
      <w:r w:rsidRPr="004C4011">
        <w:rPr>
          <w:sz w:val="20"/>
          <w:szCs w:val="20"/>
        </w:rPr>
        <w:t xml:space="preserve">. Determination of acute toxicity and the effects of sub-acute concentrations of CuO-NPs on blood parameters in </w:t>
      </w:r>
      <w:r w:rsidRPr="004C4011">
        <w:rPr>
          <w:i/>
          <w:iCs/>
          <w:sz w:val="20"/>
          <w:szCs w:val="20"/>
        </w:rPr>
        <w:t xml:space="preserve">Rutilus rutilus. </w:t>
      </w:r>
      <w:r w:rsidRPr="004C4011">
        <w:rPr>
          <w:sz w:val="20"/>
          <w:szCs w:val="20"/>
        </w:rPr>
        <w:t>NanoMedicine Journal. 2(3): 195-202.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Khabbazi, M. Harsij, M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Gerami, M.H Ghafari Farsani, H. </w:t>
      </w:r>
      <w:r w:rsidRPr="004C4011">
        <w:rPr>
          <w:b/>
          <w:bCs/>
          <w:sz w:val="20"/>
          <w:szCs w:val="20"/>
        </w:rPr>
        <w:t>2014</w:t>
      </w:r>
      <w:r w:rsidRPr="004C4011">
        <w:rPr>
          <w:sz w:val="20"/>
          <w:szCs w:val="20"/>
        </w:rPr>
        <w:t>. Histopathology of rainbow trout gills after exposure to copper. Iranian Journal of Ichthyology. 1(3): 191–196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Sadeghi,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2014</w:t>
      </w:r>
      <w:r w:rsidRPr="004C4011">
        <w:rPr>
          <w:sz w:val="20"/>
          <w:szCs w:val="20"/>
          <w:lang w:bidi="fa-IR"/>
        </w:rPr>
        <w:t>. Investigation of LC50, NOEC, LOEC of Glyphosate, Deltamethrin Pretilachlor in Guppies. Iranian journal of Toxicology. Volume 8, No 26. 1124-1129.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Sadeghi,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2014</w:t>
      </w:r>
      <w:r w:rsidRPr="004C4011">
        <w:rPr>
          <w:sz w:val="20"/>
          <w:szCs w:val="20"/>
          <w:lang w:bidi="fa-IR"/>
        </w:rPr>
        <w:t>. Investigation of Acute Toxicity Diazinon, Deltamethrin, Butachlor pretilachlor on Zebra Cichlid. Iranian journal of Toxicology. 8:25. 1086-1092.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Forouhar Vajargah, M. Mohamadi Yalsuyi, A. Abarghoei, S. Hajiahmadi, M. </w:t>
      </w:r>
      <w:r w:rsidRPr="004C4011">
        <w:rPr>
          <w:b/>
          <w:bCs/>
          <w:sz w:val="20"/>
          <w:szCs w:val="20"/>
        </w:rPr>
        <w:t>2014</w:t>
      </w:r>
      <w:r w:rsidRPr="004C4011">
        <w:rPr>
          <w:sz w:val="20"/>
          <w:szCs w:val="20"/>
        </w:rPr>
        <w:t>. Acute toxicity test of pesticide abamectin on common carp. Journal of Coastal Life Medicine. 2(11): 841-844.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Forouhar Vajargah, M. </w:t>
      </w: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</w:t>
      </w:r>
      <w:r w:rsidRPr="004C4011">
        <w:rPr>
          <w:b/>
          <w:bCs/>
          <w:sz w:val="20"/>
          <w:szCs w:val="20"/>
        </w:rPr>
        <w:t>2014</w:t>
      </w:r>
      <w:r w:rsidRPr="004C4011">
        <w:rPr>
          <w:sz w:val="20"/>
          <w:szCs w:val="20"/>
        </w:rPr>
        <w:t>. The Effect of Preservation in Formalin on the Morphological Characters of Spirlin. Journal of Environmental Treatment Techniques. 2:3: 106-108.</w:t>
      </w:r>
    </w:p>
    <w:p w:rsidR="00CB25B7" w:rsidRPr="004C4011" w:rsidRDefault="00B46CCC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hyperlink r:id="rId25" w:history="1">
        <w:r w:rsidR="00CB25B7" w:rsidRPr="004C4011">
          <w:rPr>
            <w:rFonts w:hint="eastAsia"/>
            <w:sz w:val="20"/>
            <w:szCs w:val="20"/>
          </w:rPr>
          <w:t>Hoseini</w:t>
        </w:r>
      </w:hyperlink>
      <w:r w:rsidR="00CB25B7" w:rsidRPr="004C4011">
        <w:rPr>
          <w:sz w:val="20"/>
          <w:szCs w:val="20"/>
        </w:rPr>
        <w:t>, M.</w:t>
      </w:r>
      <w:hyperlink r:id="rId26" w:history="1">
        <w:r w:rsidR="00CB25B7" w:rsidRPr="004C4011">
          <w:rPr>
            <w:rFonts w:hint="eastAsia"/>
            <w:sz w:val="20"/>
            <w:szCs w:val="20"/>
          </w:rPr>
          <w:t xml:space="preserve"> </w:t>
        </w:r>
        <w:r w:rsidR="00CB25B7" w:rsidRPr="004C4011">
          <w:rPr>
            <w:rFonts w:hint="eastAsia"/>
            <w:b/>
            <w:bCs/>
            <w:sz w:val="20"/>
            <w:szCs w:val="20"/>
          </w:rPr>
          <w:t>Hedayati</w:t>
        </w:r>
      </w:hyperlink>
      <w:r w:rsidR="00CB25B7" w:rsidRPr="004C4011">
        <w:rPr>
          <w:rFonts w:hint="eastAsia"/>
          <w:sz w:val="20"/>
          <w:szCs w:val="20"/>
        </w:rPr>
        <w:t>,</w:t>
      </w:r>
      <w:r w:rsidR="00CB25B7" w:rsidRPr="004C4011">
        <w:rPr>
          <w:sz w:val="20"/>
          <w:szCs w:val="20"/>
        </w:rPr>
        <w:t xml:space="preserve"> A.</w:t>
      </w:r>
      <w:r w:rsidR="00CB25B7" w:rsidRPr="004C4011">
        <w:rPr>
          <w:rFonts w:hint="eastAsia"/>
          <w:sz w:val="20"/>
          <w:szCs w:val="20"/>
        </w:rPr>
        <w:t xml:space="preserve"> </w:t>
      </w:r>
      <w:hyperlink r:id="rId27" w:history="1">
        <w:r w:rsidR="00CB25B7" w:rsidRPr="004C4011">
          <w:rPr>
            <w:rFonts w:hint="eastAsia"/>
            <w:sz w:val="20"/>
            <w:szCs w:val="20"/>
          </w:rPr>
          <w:t>Ghelichpour</w:t>
        </w:r>
      </w:hyperlink>
      <w:r w:rsidR="00CB25B7" w:rsidRPr="004C4011">
        <w:rPr>
          <w:sz w:val="20"/>
          <w:szCs w:val="20"/>
        </w:rPr>
        <w:t xml:space="preserve">, M. </w:t>
      </w:r>
      <w:r w:rsidR="00CB25B7" w:rsidRPr="004C4011">
        <w:rPr>
          <w:b/>
          <w:bCs/>
          <w:sz w:val="20"/>
          <w:szCs w:val="20"/>
        </w:rPr>
        <w:t>2014</w:t>
      </w:r>
      <w:r w:rsidR="00CB25B7" w:rsidRPr="004C4011">
        <w:rPr>
          <w:sz w:val="20"/>
          <w:szCs w:val="20"/>
        </w:rPr>
        <w:t xml:space="preserve">. </w:t>
      </w:r>
      <w:r w:rsidR="00CB25B7" w:rsidRPr="004C4011">
        <w:rPr>
          <w:rFonts w:hint="eastAsia"/>
          <w:sz w:val="20"/>
          <w:szCs w:val="20"/>
        </w:rPr>
        <w:t>Plasma metabolites, ions thyroid hormones levels, hepatic enzymes</w:t>
      </w:r>
      <w:r w:rsidR="00CB25B7" w:rsidRPr="004C4011">
        <w:rPr>
          <w:rFonts w:hint="eastAsia"/>
          <w:sz w:val="20"/>
          <w:szCs w:val="20"/>
          <w:rtl/>
          <w:lang w:bidi="he-IL"/>
        </w:rPr>
        <w:t>׳</w:t>
      </w:r>
      <w:r w:rsidR="00CB25B7" w:rsidRPr="004C4011">
        <w:rPr>
          <w:rFonts w:hint="eastAsia"/>
          <w:sz w:val="20"/>
          <w:szCs w:val="20"/>
        </w:rPr>
        <w:t xml:space="preserve"> activity in Caspian roach exposed to waterborne manganese</w:t>
      </w:r>
      <w:r w:rsidR="00CB25B7" w:rsidRPr="004C4011">
        <w:rPr>
          <w:sz w:val="20"/>
          <w:szCs w:val="20"/>
        </w:rPr>
        <w:t xml:space="preserve">. </w:t>
      </w:r>
      <w:hyperlink r:id="rId28" w:tooltip="Go to Ecotoxicology and Environmental Safety on ScienceDirect" w:history="1">
        <w:r w:rsidR="00CB25B7" w:rsidRPr="004C4011">
          <w:rPr>
            <w:sz w:val="20"/>
            <w:szCs w:val="20"/>
          </w:rPr>
          <w:t>Ecotoxicology Environmental</w:t>
        </w:r>
        <w:r w:rsidR="00CB25B7" w:rsidRPr="004C4011">
          <w:rPr>
            <w:rFonts w:hint="eastAsia"/>
            <w:sz w:val="20"/>
            <w:szCs w:val="20"/>
          </w:rPr>
          <w:t xml:space="preserve"> Safety</w:t>
        </w:r>
      </w:hyperlink>
      <w:r w:rsidR="00CB25B7" w:rsidRPr="004C4011">
        <w:rPr>
          <w:sz w:val="20"/>
          <w:szCs w:val="20"/>
        </w:rPr>
        <w:t>. 107:84-89.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Hashemi, A.R. Ghorbani, R. Kaymaram, F. Hosseini, A. Eskari, G. </w:t>
      </w:r>
      <w:r w:rsidRPr="004C4011">
        <w:rPr>
          <w:b/>
          <w:bCs/>
          <w:sz w:val="20"/>
          <w:szCs w:val="20"/>
          <w:lang w:bidi="fa-IR"/>
        </w:rPr>
        <w:t xml:space="preserve">Hedayati, </w:t>
      </w:r>
      <w:r w:rsidRPr="004C4011">
        <w:rPr>
          <w:sz w:val="20"/>
          <w:szCs w:val="20"/>
          <w:lang w:bidi="fa-IR"/>
        </w:rPr>
        <w:t xml:space="preserve">A. </w:t>
      </w:r>
      <w:r w:rsidRPr="004C4011">
        <w:rPr>
          <w:b/>
          <w:bCs/>
          <w:sz w:val="20"/>
          <w:szCs w:val="20"/>
          <w:lang w:bidi="fa-IR"/>
        </w:rPr>
        <w:t>2014</w:t>
      </w:r>
      <w:r w:rsidRPr="004C4011">
        <w:rPr>
          <w:sz w:val="20"/>
          <w:szCs w:val="20"/>
          <w:lang w:bidi="fa-IR"/>
        </w:rPr>
        <w:t>. Estimation of fish composition catchability coefficient of gillnet in the Shadegan Wetland. Iranian Journal of Ichthyology. 1(1): 51–60.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Hashemi, A.R. Ghorbani, R. Kaymaram, F. Hosseini, A. Eskari, G. </w:t>
      </w:r>
      <w:r w:rsidRPr="004C4011">
        <w:rPr>
          <w:b/>
          <w:bCs/>
          <w:sz w:val="20"/>
          <w:szCs w:val="20"/>
        </w:rPr>
        <w:t>Hedayati, A.</w:t>
      </w:r>
      <w:r w:rsidRPr="004C4011">
        <w:rPr>
          <w:sz w:val="20"/>
          <w:szCs w:val="20"/>
        </w:rPr>
        <w:t xml:space="preserve"> </w:t>
      </w:r>
      <w:r w:rsidRPr="004C4011">
        <w:rPr>
          <w:b/>
          <w:bCs/>
          <w:sz w:val="20"/>
          <w:szCs w:val="20"/>
        </w:rPr>
        <w:t>2014</w:t>
      </w:r>
      <w:r w:rsidRPr="004C4011">
        <w:rPr>
          <w:sz w:val="20"/>
          <w:szCs w:val="20"/>
        </w:rPr>
        <w:t>. Length-Weight Relationships for some fish Species from Shadegan wetl. Global Advanced Research Journals of Food Sciences Technology. 3(2): 76-83.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t xml:space="preserve">Forouhar Vajargah, M.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2014</w:t>
      </w:r>
      <w:r w:rsidRPr="004C4011">
        <w:rPr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</w:rPr>
        <w:t>Acute toxicity of trichlorofon on four viviparous fish (Cyprinodontiformes: Poecilidae). Journal of Coastal Life Medicine. 2(7): 511-514.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Tarkhani, R. </w:t>
      </w:r>
      <w:r w:rsidRPr="004C4011">
        <w:rPr>
          <w:b/>
          <w:bCs/>
          <w:sz w:val="20"/>
          <w:szCs w:val="20"/>
          <w:lang w:bidi="fa-IR"/>
        </w:rPr>
        <w:t>2014</w:t>
      </w:r>
      <w:r w:rsidRPr="004C4011">
        <w:rPr>
          <w:sz w:val="20"/>
          <w:szCs w:val="20"/>
          <w:lang w:bidi="fa-IR"/>
        </w:rPr>
        <w:t>. Hematological gill histopathological changes in iridescent shark exposed to sub lethal diazinon and deltamethrin concentrations. Fish Physiology and Biochemistry.</w:t>
      </w:r>
      <w:r w:rsidRPr="004C4011">
        <w:rPr>
          <w:sz w:val="20"/>
          <w:szCs w:val="20"/>
        </w:rPr>
        <w:t xml:space="preserve"> </w:t>
      </w:r>
      <w:r w:rsidRPr="004C4011">
        <w:rPr>
          <w:sz w:val="20"/>
          <w:szCs w:val="20"/>
          <w:lang w:bidi="fa-IR"/>
        </w:rPr>
        <w:t>40:715–720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Hashemi, A.R. Taghavimotlagh, A. Eskari, G.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 xml:space="preserve">. </w:t>
      </w:r>
      <w:hyperlink r:id="rId29" w:history="1">
        <w:r w:rsidRPr="004C4011">
          <w:rPr>
            <w:sz w:val="20"/>
            <w:szCs w:val="20"/>
            <w:lang w:bidi="fa-IR"/>
          </w:rPr>
          <w:t>Length-Weight Relationships of Five Species of Demersal Fish from North of Persian Gulf, Iran</w:t>
        </w:r>
      </w:hyperlink>
      <w:r w:rsidRPr="004C4011">
        <w:rPr>
          <w:b/>
          <w:bCs/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  <w:lang w:bidi="fa-IR"/>
        </w:rPr>
        <w:t>Environmental Studies of Persian Gulf</w:t>
      </w:r>
      <w:r w:rsidRPr="004C4011">
        <w:rPr>
          <w:b/>
          <w:bCs/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  <w:lang w:bidi="fa-IR"/>
        </w:rPr>
        <w:t>1 (1):59-66.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rtl/>
          <w:lang w:bidi="fa-IR"/>
        </w:rPr>
      </w:pPr>
      <w:r w:rsidRPr="004C4011">
        <w:rPr>
          <w:sz w:val="20"/>
          <w:szCs w:val="20"/>
          <w:lang w:bidi="fa-IR"/>
        </w:rPr>
        <w:t>Sadeghi, A.</w:t>
      </w:r>
      <w:r w:rsidRPr="004C4011">
        <w:rPr>
          <w:b/>
          <w:bCs/>
          <w:sz w:val="20"/>
          <w:szCs w:val="20"/>
          <w:lang w:bidi="fa-IR"/>
        </w:rPr>
        <w:t xml:space="preserve"> 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Investigation of acute toxicity of diazinon, deltamthrine, butachlore pertilachlor on Zebra cichlid. Iranian journal of Toxicology. 8: 25.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Vaboonian, A. MovahediniA. A. Safahieh, A.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2013</w:t>
      </w:r>
      <w:r w:rsidRPr="004C4011">
        <w:rPr>
          <w:sz w:val="20"/>
          <w:szCs w:val="20"/>
        </w:rPr>
        <w:t>. Serum biochemical changes of yellowfin sea bream in response to sub-lethal cadmium toxicity. Comparative Clinical Pathology. DOI 10.1007/s00580-013-1851-0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Hashemi, A.R. Taghavimotlagh, A. Ghorbani, R.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2013</w:t>
      </w:r>
      <w:r w:rsidRPr="004C4011">
        <w:rPr>
          <w:sz w:val="20"/>
          <w:szCs w:val="20"/>
        </w:rPr>
        <w:t>. Population parameters         length-weight relationship of deep flounder in northwest of Persian Gulf (Khuzestan coastal waters, Iran). International Journal of Marine Science and Engineering. 3(1): 1-6.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Mansouri Chorehi, M. Ghaffari Farsani, H. Hossaini, A. H Nataje Niazie, E. Forouhar Vajargah,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</w:t>
      </w:r>
      <w:r w:rsidRPr="004C4011">
        <w:rPr>
          <w:b/>
          <w:bCs/>
          <w:sz w:val="20"/>
          <w:szCs w:val="20"/>
        </w:rPr>
        <w:t>2013</w:t>
      </w:r>
      <w:r w:rsidRPr="004C4011">
        <w:rPr>
          <w:sz w:val="20"/>
          <w:szCs w:val="20"/>
        </w:rPr>
        <w:t>. Acute toxicity of diazinon to the Caspian vimba. (Cypriniformes: Cyprinidae). International Journal of Aquatic Biology. 1(6): 254-257.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lastRenderedPageBreak/>
        <w:t>Hashemi, A. Taghavimotlagh, A</w:t>
      </w:r>
      <w:r w:rsidRPr="004C4011">
        <w:rPr>
          <w:b/>
          <w:bCs/>
          <w:sz w:val="20"/>
          <w:szCs w:val="20"/>
          <w:lang w:bidi="fa-IR"/>
        </w:rPr>
        <w:t>. Hedayati</w:t>
      </w:r>
      <w:r w:rsidRPr="004C4011">
        <w:rPr>
          <w:sz w:val="20"/>
          <w:szCs w:val="20"/>
          <w:lang w:bidi="fa-IR"/>
        </w:rPr>
        <w:t>, A. Ghorbani, R</w:t>
      </w:r>
      <w:r w:rsidRPr="004C4011">
        <w:rPr>
          <w:sz w:val="20"/>
          <w:szCs w:val="20"/>
        </w:rPr>
        <w:t xml:space="preserve">. </w:t>
      </w:r>
      <w:r w:rsidRPr="004C4011">
        <w:rPr>
          <w:b/>
          <w:bCs/>
          <w:sz w:val="20"/>
          <w:szCs w:val="20"/>
        </w:rPr>
        <w:t>2013</w:t>
      </w:r>
      <w:r w:rsidRPr="004C4011">
        <w:rPr>
          <w:sz w:val="20"/>
          <w:szCs w:val="20"/>
        </w:rPr>
        <w:t>. Spawning cycle, GSI index length maturity of deep flounder in northwest of Persian Gulf. Journal of Animal Poultry Sciences, 2(1): 1-10.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Hedayati, A</w:t>
      </w:r>
      <w:r w:rsidRPr="004C4011">
        <w:rPr>
          <w:sz w:val="20"/>
          <w:szCs w:val="20"/>
          <w:lang w:bidi="fa-IR"/>
        </w:rPr>
        <w:t xml:space="preserve">. Ghaffari, Z.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Effect of Mercuric Chloride on Some Hematological, Biochemical Parameters in Silver Carp. International Journal of Veterinary Medicine: Research &amp; Reports, DOI: 10.5171/2013.183410.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Hedayati, A</w:t>
      </w:r>
      <w:r w:rsidRPr="004C4011">
        <w:rPr>
          <w:sz w:val="20"/>
          <w:szCs w:val="20"/>
          <w:lang w:bidi="fa-IR"/>
        </w:rPr>
        <w:t xml:space="preserve">. Ghaffari, Z.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Evaluation of the Effects of Exposure to Copper Sulfate on some Eco-</w:t>
      </w:r>
      <w:proofErr w:type="gramStart"/>
      <w:r w:rsidRPr="004C4011">
        <w:rPr>
          <w:sz w:val="20"/>
          <w:szCs w:val="20"/>
          <w:lang w:bidi="fa-IR"/>
        </w:rPr>
        <w:t>physiological</w:t>
      </w:r>
      <w:proofErr w:type="gramEnd"/>
      <w:r w:rsidRPr="004C4011">
        <w:rPr>
          <w:sz w:val="20"/>
          <w:szCs w:val="20"/>
          <w:lang w:bidi="fa-IR"/>
        </w:rPr>
        <w:t xml:space="preserve"> Parameters in Silver Carp. Iranian Journal of Toxicology. 7(22): 887-893.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Sadeghi, A. Imanpoor, M.R.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Masoodi, E.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Determination of LC50, NOEC, LOEC for Toxin Butachlor on Gambusia. World Journal of Zoology 8 (3): 308-311.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Hashemi, A. Taghavimotlagh,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Ghorbani, R.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Some biological aspect of thin spine sea catfish in northwest of Persian Gulf (Khuzestan coastal waters, Iran). Scientific Journal of Biological Sciences. 2(8): 176-183.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>Barkhordar, M. Valizadeh, R. Bagheri, T. Taherimirghaed, A</w:t>
      </w:r>
      <w:r w:rsidRPr="004C4011">
        <w:rPr>
          <w:b/>
          <w:bCs/>
          <w:sz w:val="20"/>
          <w:szCs w:val="20"/>
          <w:lang w:bidi="fa-IR"/>
        </w:rPr>
        <w:t>. 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Detection of heavy metal biomarkers for study of fishes. Journal of Novel Applied Sciences. 2-7:180-187.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Forouhar Vajargah, M. Hossaini, S.A.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Acute toxicity test of two pesticides diazinon and deltamethrin on spirlin larvae fingerling. Journal of Toxicology Environmental Health Sciences. 5(6): 106-110.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Forouhar Vajargah, M. Hossaini, A. Hassan Nataje Niazie, E. Vesaghi, M.J.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Acute toxicity of two pesticides diazinon deltamethrin on Tench larvae fingerling. International Journal of Aquatic Biology. 1(3): 138-142.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Sharifian, M. Khalili, M. Abbasi, V.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Sub-lethal effect of copper toxicity on liver lesions of Roach juveniles. Journal of Novel Applied Sciences. 2 (4): 119-123.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Shaluei, F.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Jahanbakhshi, A. Kolangi, H. Fotovat, M.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Effect of subacute exposure to silver nanoparticle on some hematological plasma biochemical. Human Experimental Toxicology. DOI: 10.1177/0960327113485258.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Sharifian, M. Khani, F. Khosravi, K. Khalili, M.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Sub-lethal effect of nano-silver on the structure of gill of Caspian roach fingerlings. International Journal of Aquatic Biology. 1(2): 55-60.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Khosravi K. Khalili, M. </w:t>
      </w:r>
      <w:r w:rsidRPr="004C4011">
        <w:rPr>
          <w:b/>
          <w:bCs/>
          <w:sz w:val="20"/>
          <w:szCs w:val="20"/>
          <w:lang w:bidi="fa-IR"/>
        </w:rPr>
        <w:t>Hedayati,</w:t>
      </w:r>
      <w:r w:rsidRPr="004C4011">
        <w:rPr>
          <w:sz w:val="20"/>
          <w:szCs w:val="20"/>
          <w:lang w:bidi="fa-IR"/>
        </w:rPr>
        <w:t xml:space="preserve"> A. Ghorayshi, S.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 xml:space="preserve">. Acute toxicity assessment behavioral changes due to Pretilachlor herbicide in Caspian roach. Journal of Comparative Clinical Pathology Research. 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Jahanbakhshi, A. Shaluei, F. Kolbadinezhad, S.M.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Acute Toxicity Test of Mercuric Chloride (Hgcl2), Lead Chloride (Pbcl2) Zinc Sulphate (Znso4) in Common Carp. Journal of Clinical Toxicology. 3:156. doi:10.4172/2161-0495.1000156.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Jahanbakhshi,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 A. Harsij M. Barkhordar, M. 2013. Hematological biochemical responses of common carp to direct infusion of crude oil. Comparative Clinical Pathology DOI 10.1007/s00580-013-1691-y.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Tarkhani, R. Shadi, A. Bagheri, T. Harsij, M. Tajari, M. </w:t>
      </w:r>
      <w:r w:rsidRPr="004C4011">
        <w:rPr>
          <w:b/>
          <w:bCs/>
          <w:sz w:val="20"/>
          <w:szCs w:val="20"/>
          <w:lang w:bidi="fa-IR"/>
        </w:rPr>
        <w:t>2013</w:t>
      </w:r>
      <w:r w:rsidRPr="004C4011">
        <w:rPr>
          <w:sz w:val="20"/>
          <w:szCs w:val="20"/>
          <w:lang w:bidi="fa-IR"/>
        </w:rPr>
        <w:t>. Median lethal concentration of two pesticides, diazinon deltamethrin, on Tra catfish. Toxicology and Industrial Health. DOI: 10.1177/0748233713475499.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b/>
          <w:bCs/>
          <w:sz w:val="18"/>
          <w:szCs w:val="18"/>
        </w:rPr>
      </w:pPr>
      <w:r w:rsidRPr="004C4011">
        <w:rPr>
          <w:sz w:val="20"/>
          <w:szCs w:val="20"/>
          <w:lang w:bidi="fa-IR"/>
        </w:rPr>
        <w:t>Jahanbakhshi, A.</w:t>
      </w:r>
      <w:r w:rsidRPr="004C4011">
        <w:rPr>
          <w:b/>
          <w:bCs/>
          <w:sz w:val="20"/>
          <w:szCs w:val="20"/>
          <w:lang w:bidi="fa-IR"/>
        </w:rPr>
        <w:t xml:space="preserve"> Hedayati</w:t>
      </w:r>
      <w:r w:rsidRPr="004C4011">
        <w:rPr>
          <w:sz w:val="20"/>
          <w:szCs w:val="20"/>
          <w:lang w:bidi="fa-IR"/>
        </w:rPr>
        <w:t xml:space="preserve">, A. Ghaderi Ramazi Fatemeh.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Effect of hypochlorite sodium as an agent detergent on mortality response of fishes. International Journal of Anatomy Physiology, 1 (1): 7- 10.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Kolangi Miareeh, H. Jahanbakhshi, A. Shaluei, F. 2012. Evaluation of silver nanoparticles ecotoxicity in Silver </w:t>
      </w:r>
      <w:proofErr w:type="gramStart"/>
      <w:r w:rsidRPr="004C4011">
        <w:rPr>
          <w:sz w:val="20"/>
          <w:szCs w:val="20"/>
          <w:lang w:bidi="fa-IR"/>
        </w:rPr>
        <w:t>carp</w:t>
      </w:r>
      <w:proofErr w:type="gramEnd"/>
      <w:r w:rsidRPr="004C4011">
        <w:rPr>
          <w:sz w:val="20"/>
          <w:szCs w:val="20"/>
          <w:lang w:bidi="fa-IR"/>
        </w:rPr>
        <w:t xml:space="preserve"> Goldfish. Bulgarian Journal of Veterinary Medicine. 15 (3): 172-177.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Kolangi Miareeh, H. Jahanbakhshi, A. Shaluei, F. Ghaderi Ramazi, F. Alizadeh, M.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Detection of LC50 of crude oil in silver carp, common carp Caspian roach. Toxicology Industrial Health. DOI: 10.1177/0748233712456063.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lastRenderedPageBreak/>
        <w:t>Hedayati</w:t>
      </w:r>
      <w:r w:rsidRPr="004C4011">
        <w:rPr>
          <w:rFonts w:cs="B Zar"/>
          <w:sz w:val="20"/>
          <w:szCs w:val="20"/>
          <w:lang w:bidi="fa-IR"/>
        </w:rPr>
        <w:t xml:space="preserve">, A. R Tarkhani </w:t>
      </w:r>
      <w:proofErr w:type="gramStart"/>
      <w:r w:rsidRPr="004C4011">
        <w:rPr>
          <w:rFonts w:cs="B Zar"/>
          <w:sz w:val="20"/>
          <w:szCs w:val="20"/>
          <w:lang w:bidi="fa-IR"/>
        </w:rPr>
        <w:t>A</w:t>
      </w:r>
      <w:proofErr w:type="gramEnd"/>
      <w:r w:rsidRPr="004C4011">
        <w:rPr>
          <w:rFonts w:cs="B Zar"/>
          <w:sz w:val="20"/>
          <w:szCs w:val="20"/>
          <w:lang w:bidi="fa-IR"/>
        </w:rPr>
        <w:t xml:space="preserve"> Shadi.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Toxicity response of Poecilia to some agricultural pesticides. Bioscience, 4: (1) 6-10.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 A. Shaluei, F. Jahanbakhshi, A. Kolangi Miareeh, H. Alizadeh, M.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Detection of LC50, NOEC LOEC of some heavy metals (mercury, plumb zinc) in freshwater fish Roach. Toxicology Industrial Health. DOI: 10.1177/0748233712457450.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Jahanbakhshi,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The Effect of Water Soluble Fraction of Diesel Oil on some Hematological Indices in the Great Sturgeon</w:t>
      </w:r>
      <w:r w:rsidRPr="004C4011">
        <w:rPr>
          <w:sz w:val="20"/>
          <w:szCs w:val="20"/>
          <w:lang w:bidi="fa-IR"/>
        </w:rPr>
        <w:t xml:space="preserve">. Fish Physiology Biochemistry. </w:t>
      </w:r>
      <w:r w:rsidRPr="004C4011">
        <w:rPr>
          <w:rFonts w:ascii="AdvPTimes" w:hAnsi="AdvPTimes" w:cs="AdvPTimes"/>
          <w:sz w:val="20"/>
          <w:szCs w:val="20"/>
          <w:lang w:bidi="fa-IR"/>
        </w:rPr>
        <w:t>DOI 10.1007/s10695-012-9672-7</w:t>
      </w:r>
      <w:r w:rsidRPr="004C4011">
        <w:rPr>
          <w:sz w:val="20"/>
          <w:szCs w:val="20"/>
          <w:lang w:bidi="fa-IR"/>
        </w:rPr>
        <w:t>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Shaluei, F. </w:t>
      </w: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Jahanbakhshi, A. Baghfalaki, M.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Effects of nanometer-sized silver materials on survival response of Caspian roach. Toxicology Industrial Health. DOI: 10.1177/0748233712457445</w:t>
      </w:r>
      <w:r w:rsidRPr="004C4011">
        <w:rPr>
          <w:sz w:val="20"/>
          <w:szCs w:val="20"/>
          <w:lang w:bidi="fa-IR"/>
        </w:rPr>
        <w:t>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Bagheri, T. Tarkhani R. Shadi, A. Khalili, M.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Toxicity Evaluation and mortality responses of Pangasius during experimental exposure to some agricultural pesticides. Global Veterinaria. 9 (2): 220-224.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Tarkhani, R. </w:t>
      </w: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T. Bagheri, T. Shadi, A. Khalili, M.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Investigation of LC50, NOEC LOEC of Zebra fish in response to common agricultural pesticides in Golestan province, Iran. Journal of Comparative Clinical Pathology Research. 1(2): 57-62.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Jahanbakhshi, A.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Hematotoxic Effects of Direct Infusion of Crude Diesel Oil on Juvenile Great Sturgeon. Comparative Clinical Pathology. DOI 10.1007/s00580-012-1538-y.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Jahanbakhshi, A. Varnik, A. Bagheri, T.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Monitoring of Behavioral Responses in Great Sturgeon after Sub-Lethal Exposure to Water soluble fraction of Diesel Oil.</w:t>
      </w:r>
      <w:r w:rsidRPr="004C4011">
        <w:t xml:space="preserve"> </w:t>
      </w:r>
      <w:r w:rsidRPr="004C4011">
        <w:rPr>
          <w:sz w:val="20"/>
          <w:szCs w:val="20"/>
        </w:rPr>
        <w:t>American-Eurasian Journal of Toxicological Sciences</w:t>
      </w:r>
      <w:r w:rsidRPr="004C4011">
        <w:rPr>
          <w:rFonts w:cs="B Zar"/>
          <w:sz w:val="20"/>
          <w:szCs w:val="20"/>
          <w:lang w:bidi="fa-IR"/>
        </w:rPr>
        <w:t xml:space="preserve"> 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Jahanbakhshi,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Gill histopathological changes in Great sturgeon after exposure to crude water soluble fraction of diesel oil. Comparative Clinical Pathology. DOI: 10.1007/s00580-012-1531-5.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Jahanbakhshi, A. </w:t>
      </w: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 xml:space="preserve">. The Effect of Water Soluble Fraction of Crude oil on Serum Biochemical Changes in the Great Sturgeon. Comparative Clinical Pathology. </w:t>
      </w:r>
      <w:r w:rsidRPr="004C4011">
        <w:rPr>
          <w:sz w:val="20"/>
          <w:szCs w:val="20"/>
          <w:lang w:bidi="fa-IR"/>
        </w:rPr>
        <w:t>DOI 10.1007/s00580-012-1535-1.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Kolangi, H. Shaluei, F. Jahanbakhshi,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 xml:space="preserve">. Toxicity responses of Silver </w:t>
      </w:r>
      <w:proofErr w:type="gramStart"/>
      <w:r w:rsidRPr="004C4011">
        <w:rPr>
          <w:rFonts w:cs="B Zar"/>
          <w:sz w:val="20"/>
          <w:szCs w:val="20"/>
          <w:lang w:bidi="fa-IR"/>
        </w:rPr>
        <w:t>carp</w:t>
      </w:r>
      <w:proofErr w:type="gramEnd"/>
      <w:r w:rsidRPr="004C4011">
        <w:rPr>
          <w:rFonts w:cs="B Zar"/>
          <w:sz w:val="20"/>
          <w:szCs w:val="20"/>
          <w:lang w:bidi="fa-IR"/>
        </w:rPr>
        <w:t xml:space="preserve"> Roach during lethal exposure to Deltamethrin. Journal of Comparative Clinical Pathology Research. 1:2. 47-51.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Shaluei, F. </w:t>
      </w: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Jahanbakhshi, A. Baghfalaki, M.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Physiological responses of great sturgeon to different concentrations of 2-phenoxyethanol as an anesthetic. Fish Physiology Biochemistry. DOI 10.1007/s10695-012-9659-4.</w:t>
      </w:r>
    </w:p>
    <w:p w:rsidR="00CB25B7" w:rsidRPr="004C4011" w:rsidRDefault="00CB25B7" w:rsidP="00CB25B7">
      <w:pPr>
        <w:numPr>
          <w:ilvl w:val="0"/>
          <w:numId w:val="43"/>
        </w:numPr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Jahanbakhshi,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>, A. 2012. Effects of crude diesel oil on the enzymatic defenses of the Great sturgeon. Toxicology Industrial Health. DOI: 10.1177/0748233712445046.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Jahanbakhshi, A. </w:t>
      </w: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Shaluei, F.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 xml:space="preserve">. Detection of Silver Nanoparticles (Nanosil®) LC50 in Silver Carp and Goldfish. World Journal of Zoology .7 (2): 126-130.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Shaluei, F. Jahanbakhshi,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Comparison of Toxicity Responses by Water Exposure to Silver Nanoparticles Silver Salt in Common Carp. Global Veterinaria. 8 (2): 179-184.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Tarkhani, R. Shadi,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Investigation of Acute Toxicity of Two Pesticides Diazinon Deltamethrin, on Blue Gourami. Global Veterinaria 8 (5): 440-444.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Jahanbakhshi, A. Shaluei, F, </w:t>
      </w: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Mortality Response of Silver Carp</w:t>
      </w:r>
      <w:r w:rsidRPr="004C4011">
        <w:rPr>
          <w:rFonts w:cs="B Zar"/>
          <w:i/>
          <w:iCs/>
          <w:sz w:val="20"/>
          <w:szCs w:val="20"/>
          <w:lang w:bidi="fa-IR"/>
        </w:rPr>
        <w:t xml:space="preserve">, </w:t>
      </w:r>
      <w:r w:rsidRPr="004C4011">
        <w:rPr>
          <w:rFonts w:cs="B Zar"/>
          <w:sz w:val="20"/>
          <w:szCs w:val="20"/>
          <w:lang w:bidi="fa-IR"/>
        </w:rPr>
        <w:t>Goldfish, Roach to acute Exposure of Copper Sulphate. World Journal of Fish Marine Sciences. 4 (4): 418-421.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Khalili, M. Khaleghi, R. </w:t>
      </w:r>
      <w:r w:rsidRPr="004C4011">
        <w:rPr>
          <w:rFonts w:cs="B Zar"/>
          <w:b/>
          <w:bCs/>
          <w:sz w:val="20"/>
          <w:szCs w:val="20"/>
          <w:lang w:bidi="fa-IR"/>
        </w:rPr>
        <w:t xml:space="preserve">Hedayati, </w:t>
      </w:r>
      <w:r w:rsidRPr="004C4011">
        <w:rPr>
          <w:rFonts w:cs="B Zar"/>
          <w:sz w:val="20"/>
          <w:szCs w:val="20"/>
          <w:lang w:bidi="fa-IR"/>
        </w:rPr>
        <w:t xml:space="preserve">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Acute Toxicity Test of Two Pesticides Diazinon Deltamethrin, on Swordtail Fish. Global Veterinaria 8 (5): 541-545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</w:t>
      </w:r>
      <w:r w:rsidRPr="004C4011">
        <w:rPr>
          <w:sz w:val="20"/>
          <w:szCs w:val="20"/>
          <w:lang w:bidi="fa-IR"/>
        </w:rPr>
        <w:t xml:space="preserve"> Effect of Marine Mercury Toxicity on Immunological Responses of Seabream. Asian Journal of Animal Sciences.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lastRenderedPageBreak/>
        <w:t>Hedayati</w:t>
      </w:r>
      <w:r w:rsidRPr="004C4011">
        <w:rPr>
          <w:sz w:val="20"/>
          <w:szCs w:val="20"/>
          <w:lang w:bidi="fa-IR"/>
        </w:rPr>
        <w:t xml:space="preserve"> A. Hosseini A.R.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Endocrine Disruptions Induced by artificial induction of Mercury on Seabream. Comparative Clinical Pathology. DOI 10.1007/s00580-012-1465-y.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 A. Arsham A.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Endocrine Disruption Induced by Sub-Lethal Mercury Chloride on Hormone Indices of Sea bream. World Journal of Fish Marine Sciences. 4 (2): 125-130.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Jahanbakhshi, A.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>. Biochemical Changes in the Beluga Exposed to Acute Crude Diesel. Toxicology Industrial Health. DOI: 10.1177/0748233711434958.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t xml:space="preserve">Jahanbakhshi, A. </w:t>
      </w:r>
      <w:r w:rsidRPr="004C4011">
        <w:rPr>
          <w:b/>
          <w:bCs/>
          <w:sz w:val="20"/>
          <w:szCs w:val="20"/>
          <w:lang w:bidi="fa-IR"/>
        </w:rPr>
        <w:t>Hedayati,</w:t>
      </w:r>
      <w:r w:rsidRPr="004C4011">
        <w:rPr>
          <w:sz w:val="20"/>
          <w:szCs w:val="20"/>
          <w:lang w:bidi="fa-IR"/>
        </w:rPr>
        <w:t xml:space="preserve"> A. Avand, S. Jafar Nodeh, A. </w:t>
      </w:r>
      <w:r w:rsidRPr="004C4011">
        <w:rPr>
          <w:b/>
          <w:bCs/>
          <w:sz w:val="20"/>
          <w:szCs w:val="20"/>
          <w:lang w:bidi="fa-IR"/>
        </w:rPr>
        <w:t>2012</w:t>
      </w:r>
      <w:r w:rsidRPr="004C4011">
        <w:rPr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</w:rPr>
        <w:t>Detection of Crude Diesel Oil LC50 in Great Sturgeon. Toxicology Industrial Health. DOI: 10.1177/0748233711433941.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sz w:val="20"/>
          <w:szCs w:val="20"/>
          <w:lang w:bidi="fa-IR"/>
        </w:rPr>
        <w:t xml:space="preserve">Baghfalaki, M. Shaluei, F. </w:t>
      </w: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Jahanbakhshi, A. Khalili, M.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Acute Toxicity Assessment of Tribenuron-Methyl Herbicide in Silver Carp, Common Carp, Caspian Roach. Global Veterinaria 8 (3): 280-284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B Zar"/>
          <w:sz w:val="20"/>
          <w:szCs w:val="20"/>
          <w:lang w:bidi="fa-IR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Zare, P. Abarghouei, S. </w:t>
      </w:r>
      <w:r w:rsidRPr="004C4011">
        <w:rPr>
          <w:rFonts w:cs="B Zar"/>
          <w:b/>
          <w:bCs/>
          <w:sz w:val="20"/>
          <w:szCs w:val="20"/>
          <w:lang w:bidi="fa-IR"/>
        </w:rPr>
        <w:t>2012</w:t>
      </w:r>
      <w:r w:rsidRPr="004C4011">
        <w:rPr>
          <w:rFonts w:cs="B Zar"/>
          <w:sz w:val="20"/>
          <w:szCs w:val="20"/>
          <w:lang w:bidi="fa-IR"/>
        </w:rPr>
        <w:t>. Effect of Environmental Mercury on Some Hormonal Parameters of the Main Mariculture Fish of Persian Gulf. Global Veterinaria. 8 (1): 43-50.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Safahieh, A. </w:t>
      </w:r>
      <w:r w:rsidRPr="004C4011">
        <w:rPr>
          <w:rFonts w:cs="B Zar"/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 xml:space="preserve">. Serum hormone biochemical activity as biomarkers of mercury pollution in the Yellowfin seabream. Toxicology Industrial Health. </w:t>
      </w:r>
      <w:r w:rsidRPr="004C4011">
        <w:rPr>
          <w:sz w:val="20"/>
          <w:szCs w:val="20"/>
        </w:rPr>
        <w:t>DOI: 10.1177/0748233711410916.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Jahanbakhshi, A. </w:t>
      </w:r>
      <w:r w:rsidRPr="004C4011">
        <w:rPr>
          <w:b/>
          <w:bCs/>
          <w:sz w:val="20"/>
          <w:szCs w:val="20"/>
          <w:lang w:bidi="fa-IR"/>
        </w:rPr>
        <w:t>Hedayati,</w:t>
      </w:r>
      <w:r w:rsidRPr="004C4011">
        <w:rPr>
          <w:sz w:val="20"/>
          <w:szCs w:val="20"/>
          <w:lang w:bidi="fa-IR"/>
        </w:rPr>
        <w:t xml:space="preserve"> A. Jafar Nodeh, A. Avand, S. Ghaderi Ramazi, F. Beygi, M. </w:t>
      </w:r>
      <w:r w:rsidRPr="004C4011">
        <w:rPr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>. Recovery Time of Great Sturgeon after Acute Exposure to Crude Diesel Oil. Global Veterinaria 7 (4): 358-360.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Safahieh,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Savari, A. Movahedini, A. </w:t>
      </w:r>
      <w:r w:rsidRPr="004C4011">
        <w:rPr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 xml:space="preserve">. Effect of sublethal dose of mercury toxicity on liver cells tissue of yellowfin seabream. Toxicology Industrial Health. </w:t>
      </w:r>
      <w:r w:rsidRPr="004C4011">
        <w:rPr>
          <w:sz w:val="20"/>
          <w:szCs w:val="20"/>
        </w:rPr>
        <w:t>DOI: 10.1177/0748233711416951.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  <w:lang w:bidi="fa-IR"/>
        </w:rPr>
        <w:t xml:space="preserve">Jahanbin, K.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Moini, S. Gohari, A.R. Emam-Djomeh, Z. Esposito, A. Bagheri, T. </w:t>
      </w:r>
      <w:r w:rsidRPr="004C4011">
        <w:rPr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 xml:space="preserve">. The first application of a new polysaccharide from Acanthophyllum for the health improvement of Atlantic salmon exposed to mercury chloride. Toxicology Industrial Health. </w:t>
      </w:r>
      <w:r w:rsidRPr="004C4011">
        <w:rPr>
          <w:sz w:val="20"/>
          <w:szCs w:val="20"/>
        </w:rPr>
        <w:t>DOI: 10.1177/0748233711410916.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Safahieh, A. Savari, A. Movahedinia. A. Zare, P. Bagheri, T. </w:t>
      </w:r>
      <w:r w:rsidRPr="004C4011">
        <w:rPr>
          <w:rFonts w:cs="B Zar"/>
          <w:b/>
          <w:bCs/>
          <w:sz w:val="20"/>
          <w:szCs w:val="20"/>
          <w:lang w:bidi="fa-IR"/>
        </w:rPr>
        <w:t>2011</w:t>
      </w:r>
      <w:r w:rsidRPr="004C4011">
        <w:rPr>
          <w:rFonts w:cs="B Zar"/>
          <w:sz w:val="20"/>
          <w:szCs w:val="20"/>
          <w:lang w:bidi="fa-IR"/>
        </w:rPr>
        <w:t xml:space="preserve">. </w:t>
      </w:r>
      <w:r w:rsidRPr="004C4011">
        <w:rPr>
          <w:sz w:val="20"/>
          <w:szCs w:val="20"/>
        </w:rPr>
        <w:t xml:space="preserve">Serum Biochemical Change Induced by </w:t>
      </w:r>
      <w:proofErr w:type="gramStart"/>
      <w:r w:rsidRPr="004C4011">
        <w:rPr>
          <w:sz w:val="20"/>
          <w:szCs w:val="20"/>
        </w:rPr>
        <w:t>In</w:t>
      </w:r>
      <w:proofErr w:type="gramEnd"/>
      <w:r w:rsidRPr="004C4011">
        <w:rPr>
          <w:sz w:val="20"/>
          <w:szCs w:val="20"/>
        </w:rPr>
        <w:t xml:space="preserve"> vitro</w:t>
      </w:r>
      <w:r w:rsidRPr="004C4011">
        <w:rPr>
          <w:i/>
          <w:iCs/>
          <w:sz w:val="20"/>
          <w:szCs w:val="20"/>
        </w:rPr>
        <w:t xml:space="preserve"> </w:t>
      </w:r>
      <w:r w:rsidRPr="004C4011">
        <w:rPr>
          <w:sz w:val="20"/>
          <w:szCs w:val="20"/>
        </w:rPr>
        <w:t>Sub Chronic Mercury Chloride in Yellowfin Sea Bream. Iranica Journal of Energy &amp; Environment 2 (3): 208-214.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Alizadeh, M. </w:t>
      </w: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Bahmani, M. </w:t>
      </w:r>
      <w:r w:rsidRPr="004C4011">
        <w:rPr>
          <w:b/>
          <w:bCs/>
          <w:sz w:val="20"/>
          <w:szCs w:val="20"/>
        </w:rPr>
        <w:t>2011</w:t>
      </w:r>
      <w:r w:rsidRPr="004C4011">
        <w:rPr>
          <w:sz w:val="20"/>
          <w:szCs w:val="20"/>
        </w:rPr>
        <w:t xml:space="preserve">. Seasonal changes of blood serum ions in Beluga Cultured in Brackish Water. Iranian Journal of Fisheries Sciences. 10 (3): 529-536.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Savari,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Safahieh, A. Movahedinia. A. </w:t>
      </w:r>
      <w:r w:rsidRPr="004C4011">
        <w:rPr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>. Characterization of Blood Cells Hematological Parameters of Yellowfin Sea Bream in Some Creeks of Persian Gulf. World Journal of Zoology. 6 (1): 26-32.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Movahedinia,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Safahieh, A. Savari, A. </w:t>
      </w:r>
      <w:r w:rsidRPr="004C4011">
        <w:rPr>
          <w:b/>
          <w:bCs/>
          <w:sz w:val="20"/>
          <w:szCs w:val="20"/>
          <w:lang w:bidi="fa-IR"/>
        </w:rPr>
        <w:t>2011</w:t>
      </w:r>
      <w:r w:rsidRPr="004C4011">
        <w:rPr>
          <w:sz w:val="20"/>
          <w:szCs w:val="20"/>
          <w:lang w:bidi="fa-IR"/>
        </w:rPr>
        <w:t>. Detection of Some Hormonal Responses of Yellowfin Sea Bream in Mahshahr Creeks (North West of Persian Gulf). World Journal of Zoology.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Safahieh, A. Savari, A. Marammazi, Jasem Ghofle. </w:t>
      </w:r>
      <w:r w:rsidRPr="004C4011">
        <w:rPr>
          <w:rFonts w:cs="B Zar"/>
          <w:b/>
          <w:bCs/>
          <w:sz w:val="20"/>
          <w:szCs w:val="20"/>
          <w:lang w:bidi="fa-IR"/>
        </w:rPr>
        <w:t>2011</w:t>
      </w:r>
      <w:r w:rsidRPr="004C4011">
        <w:rPr>
          <w:rFonts w:cs="B Zar"/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Detection of Range Finding Test of Mercury Chloride in Yellowfin Sea Bream. </w:t>
      </w:r>
      <w:r w:rsidRPr="004C4011">
        <w:rPr>
          <w:i/>
          <w:iCs/>
          <w:sz w:val="18"/>
          <w:szCs w:val="18"/>
          <w:lang w:bidi="fa-IR"/>
        </w:rPr>
        <w:t>Transylv. Rev. Syst. Ecol. Res. 12. "The Wetlands Diversity"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Safahieh, A. Savari, A. Marammazi, J.G. </w:t>
      </w:r>
      <w:r w:rsidRPr="004C4011">
        <w:rPr>
          <w:rFonts w:cs="B Zar"/>
          <w:b/>
          <w:bCs/>
          <w:sz w:val="20"/>
          <w:szCs w:val="20"/>
          <w:lang w:bidi="fa-IR"/>
        </w:rPr>
        <w:t>2010</w:t>
      </w:r>
      <w:r w:rsidRPr="004C4011">
        <w:rPr>
          <w:rFonts w:cs="B Zar"/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Detection of mercury chloride acute toxicity in Yellowfin sea bream. World Journal of Fish Marine Science. 2(1): 86-92.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Safahieh, A. Savari, A. Marammazi, J.G. </w:t>
      </w:r>
      <w:r w:rsidRPr="004C4011">
        <w:rPr>
          <w:rFonts w:cs="B Zar"/>
          <w:b/>
          <w:bCs/>
          <w:sz w:val="20"/>
          <w:szCs w:val="20"/>
          <w:lang w:bidi="fa-IR"/>
        </w:rPr>
        <w:t>2010</w:t>
      </w:r>
      <w:r w:rsidRPr="004C4011">
        <w:rPr>
          <w:rFonts w:cs="B Zar"/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Assessment of aminotransferase enzymes in Yellowfin sea bream under experimental condition as biomarker of mercury pollution. World Journal of Fish Marine Science. 2(1): 86-92.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Alizadeh, M.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Bahmani, M. Jamalzadeh H. </w:t>
      </w:r>
      <w:r w:rsidRPr="004C4011">
        <w:rPr>
          <w:b/>
          <w:bCs/>
          <w:sz w:val="20"/>
          <w:szCs w:val="20"/>
        </w:rPr>
        <w:t>2010</w:t>
      </w:r>
      <w:r w:rsidRPr="004C4011">
        <w:rPr>
          <w:sz w:val="20"/>
          <w:szCs w:val="20"/>
        </w:rPr>
        <w:t>. Seasonal fluctuations of steroid hormones in beluga sturgeon cultured in brackish water. International Aquatic Research. 2: 121-126.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rFonts w:cs="B Zar"/>
          <w:sz w:val="20"/>
          <w:szCs w:val="20"/>
          <w:lang w:bidi="fa-IR"/>
        </w:rPr>
        <w:t xml:space="preserve">Safahieh, A. </w:t>
      </w:r>
      <w:r w:rsidRPr="004C4011">
        <w:rPr>
          <w:rFonts w:cs="B Zar"/>
          <w:b/>
          <w:bCs/>
          <w:sz w:val="20"/>
          <w:szCs w:val="20"/>
          <w:lang w:bidi="fa-IR"/>
        </w:rPr>
        <w:t>Hedayati,</w:t>
      </w:r>
      <w:r w:rsidRPr="004C4011">
        <w:rPr>
          <w:rFonts w:cs="B Zar"/>
          <w:sz w:val="20"/>
          <w:szCs w:val="20"/>
          <w:lang w:bidi="fa-IR"/>
        </w:rPr>
        <w:t xml:space="preserve"> A. Savari, A. Marammazi, J.G. </w:t>
      </w:r>
      <w:r w:rsidRPr="004C4011">
        <w:rPr>
          <w:rFonts w:cs="B Zar"/>
          <w:b/>
          <w:bCs/>
          <w:sz w:val="20"/>
          <w:szCs w:val="20"/>
          <w:lang w:bidi="fa-IR"/>
        </w:rPr>
        <w:t>2010</w:t>
      </w:r>
      <w:r w:rsidRPr="004C4011">
        <w:rPr>
          <w:rFonts w:cs="B Zar"/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Effect of in vitro exposure to mercury chloride on phosphatase enzymes in Yellowfin sea bream. American-Eurasian Journal of Toxicological Sciences. 2(3): 162-168.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>Savari, A.</w:t>
      </w:r>
      <w:r w:rsidRPr="004C4011">
        <w:rPr>
          <w:b/>
          <w:bCs/>
          <w:sz w:val="20"/>
          <w:szCs w:val="20"/>
          <w:lang w:bidi="fa-IR"/>
        </w:rPr>
        <w:t xml:space="preserve"> Hedayati,</w:t>
      </w:r>
      <w:r w:rsidRPr="004C4011">
        <w:rPr>
          <w:sz w:val="20"/>
          <w:szCs w:val="20"/>
          <w:lang w:bidi="fa-IR"/>
        </w:rPr>
        <w:t xml:space="preserve"> A. Safahieh, A. Marammazi, J.G. </w:t>
      </w:r>
      <w:r w:rsidRPr="004C4011">
        <w:rPr>
          <w:b/>
          <w:bCs/>
          <w:sz w:val="20"/>
          <w:szCs w:val="20"/>
          <w:lang w:bidi="fa-IR"/>
        </w:rPr>
        <w:t>2010</w:t>
      </w:r>
      <w:r w:rsidRPr="004C4011">
        <w:rPr>
          <w:sz w:val="20"/>
          <w:szCs w:val="20"/>
          <w:lang w:bidi="fa-IR"/>
        </w:rPr>
        <w:t>.</w:t>
      </w:r>
      <w:r w:rsidRPr="004C4011">
        <w:rPr>
          <w:sz w:val="20"/>
          <w:szCs w:val="20"/>
        </w:rPr>
        <w:t xml:space="preserve"> </w:t>
      </w:r>
      <w:r w:rsidRPr="004C4011">
        <w:rPr>
          <w:sz w:val="20"/>
          <w:szCs w:val="20"/>
          <w:lang w:bidi="fa-IR"/>
        </w:rPr>
        <w:t>Determination of some enzymatic indices of Yellowfin sea bream in Mahshahr creeks (North-West of Persian Gulf). World Journal of Fish Marine Science. 2(6): 475-480.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lastRenderedPageBreak/>
        <w:t xml:space="preserve">Savari, A. </w:t>
      </w:r>
      <w:r w:rsidRPr="004C4011">
        <w:rPr>
          <w:b/>
          <w:bCs/>
          <w:sz w:val="20"/>
          <w:szCs w:val="20"/>
          <w:lang w:bidi="fa-IR"/>
        </w:rPr>
        <w:t>Hedayati</w:t>
      </w:r>
      <w:r w:rsidRPr="004C4011">
        <w:rPr>
          <w:sz w:val="20"/>
          <w:szCs w:val="20"/>
          <w:lang w:bidi="fa-IR"/>
        </w:rPr>
        <w:t xml:space="preserve">, A. Safahieh, A. Movahedinia. A. </w:t>
      </w:r>
      <w:r w:rsidRPr="004C4011">
        <w:rPr>
          <w:b/>
          <w:bCs/>
          <w:sz w:val="20"/>
          <w:szCs w:val="20"/>
          <w:lang w:bidi="fa-IR"/>
        </w:rPr>
        <w:t>2010</w:t>
      </w:r>
      <w:r w:rsidRPr="004C4011">
        <w:rPr>
          <w:sz w:val="20"/>
          <w:szCs w:val="20"/>
          <w:lang w:bidi="fa-IR"/>
        </w:rPr>
        <w:t>. Changes in Some Serum Biochemical Values of Yellowfin Sea Bream in Mahshahr Creeks (Persian Gulf). Global Veterinria. 5 (4): 233-238.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lang w:bidi="fa-IR"/>
        </w:rPr>
      </w:pPr>
      <w:r w:rsidRPr="004C4011">
        <w:rPr>
          <w:sz w:val="20"/>
          <w:szCs w:val="20"/>
          <w:lang w:bidi="fa-IR"/>
        </w:rPr>
        <w:t xml:space="preserve">Imanpoor, M. Bagheri, T. </w:t>
      </w:r>
      <w:r w:rsidRPr="004C4011">
        <w:rPr>
          <w:b/>
          <w:bCs/>
          <w:sz w:val="20"/>
          <w:szCs w:val="20"/>
          <w:lang w:bidi="fa-IR"/>
        </w:rPr>
        <w:t xml:space="preserve">Hedayati, </w:t>
      </w:r>
      <w:r w:rsidRPr="004C4011">
        <w:rPr>
          <w:sz w:val="20"/>
          <w:szCs w:val="20"/>
          <w:lang w:bidi="fa-IR"/>
        </w:rPr>
        <w:t xml:space="preserve">A. </w:t>
      </w:r>
      <w:r w:rsidRPr="004C4011">
        <w:rPr>
          <w:b/>
          <w:bCs/>
          <w:sz w:val="20"/>
          <w:szCs w:val="20"/>
          <w:lang w:bidi="fa-IR"/>
        </w:rPr>
        <w:t>2010</w:t>
      </w:r>
      <w:r w:rsidRPr="004C4011">
        <w:rPr>
          <w:sz w:val="20"/>
          <w:szCs w:val="20"/>
          <w:lang w:bidi="fa-IR"/>
        </w:rPr>
        <w:t>. The Anesthetic Effects of Different Clove Essence Concentration Combined with Two Time on Persian Sturgeon. Journal of Fisheries Society of Taiwan, 37(2): 87-97.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Safahieh, A. </w:t>
      </w: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Savari, A. Movahedinia. A. </w:t>
      </w:r>
      <w:r w:rsidRPr="004C4011">
        <w:rPr>
          <w:b/>
          <w:bCs/>
          <w:sz w:val="20"/>
          <w:szCs w:val="20"/>
        </w:rPr>
        <w:t>2010</w:t>
      </w:r>
      <w:r w:rsidRPr="004C4011">
        <w:rPr>
          <w:sz w:val="20"/>
          <w:szCs w:val="20"/>
        </w:rPr>
        <w:t xml:space="preserve">. Experimental approaches of hematotoxic immunotoxic effects of mercury chloride on Yellowfin Sea Bream. American-Eurasian Journal of Toxicological Science.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bCs/>
          <w:sz w:val="20"/>
          <w:szCs w:val="20"/>
        </w:rPr>
      </w:pPr>
      <w:r w:rsidRPr="004C4011">
        <w:rPr>
          <w:rFonts w:cs="B Zar"/>
          <w:b/>
          <w:bCs/>
          <w:sz w:val="20"/>
          <w:szCs w:val="20"/>
          <w:lang w:bidi="fa-IR"/>
        </w:rPr>
        <w:t>Hedayati</w:t>
      </w:r>
      <w:r w:rsidRPr="004C4011">
        <w:rPr>
          <w:rFonts w:cs="B Zar"/>
          <w:sz w:val="20"/>
          <w:szCs w:val="20"/>
          <w:lang w:bidi="fa-IR"/>
        </w:rPr>
        <w:t xml:space="preserve">, A. </w:t>
      </w:r>
      <w:r w:rsidRPr="004C4011">
        <w:rPr>
          <w:sz w:val="20"/>
          <w:szCs w:val="20"/>
        </w:rPr>
        <w:t xml:space="preserve">Bagheri, T. </w:t>
      </w:r>
      <w:r w:rsidRPr="004C4011">
        <w:rPr>
          <w:b/>
          <w:bCs/>
          <w:sz w:val="20"/>
          <w:szCs w:val="20"/>
        </w:rPr>
        <w:t>2010</w:t>
      </w:r>
      <w:r w:rsidRPr="004C4011">
        <w:rPr>
          <w:sz w:val="20"/>
          <w:szCs w:val="20"/>
        </w:rPr>
        <w:t>.</w:t>
      </w:r>
      <w:r w:rsidRPr="004C4011">
        <w:rPr>
          <w:rFonts w:cs="B Zar"/>
          <w:sz w:val="20"/>
          <w:szCs w:val="20"/>
          <w:lang w:bidi="fa-IR"/>
        </w:rPr>
        <w:t xml:space="preserve"> </w:t>
      </w:r>
      <w:r w:rsidRPr="004C4011">
        <w:rPr>
          <w:sz w:val="20"/>
          <w:szCs w:val="20"/>
        </w:rPr>
        <w:t>Effect of some physiochemical parameters on hatching ability in cyst of Artemia. World Journal of Zoology. 5(4): 295-297</w:t>
      </w:r>
      <w:r w:rsidRPr="004C4011">
        <w:rPr>
          <w:bCs/>
          <w:sz w:val="20"/>
          <w:szCs w:val="20"/>
        </w:rPr>
        <w:t>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>Imanpoor, M. Bagheri, T.</w:t>
      </w:r>
      <w:r w:rsidRPr="004C4011">
        <w:rPr>
          <w:b/>
          <w:bCs/>
          <w:sz w:val="20"/>
          <w:szCs w:val="20"/>
        </w:rPr>
        <w:t xml:space="preserve"> Hedayati, </w:t>
      </w:r>
      <w:r w:rsidRPr="004C4011">
        <w:rPr>
          <w:sz w:val="20"/>
          <w:szCs w:val="20"/>
        </w:rPr>
        <w:t xml:space="preserve">A. </w:t>
      </w:r>
      <w:r w:rsidRPr="004C4011">
        <w:rPr>
          <w:b/>
          <w:bCs/>
          <w:sz w:val="20"/>
          <w:szCs w:val="20"/>
        </w:rPr>
        <w:t>2010</w:t>
      </w:r>
      <w:r w:rsidRPr="004C4011">
        <w:rPr>
          <w:sz w:val="20"/>
          <w:szCs w:val="20"/>
        </w:rPr>
        <w:t>. The Anesthetic Effects of Clove Essence in Persian Sturgeon. World Journal of Fish Marine Sciences. 2 (1): 29-36.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bCs/>
          <w:sz w:val="20"/>
          <w:szCs w:val="20"/>
        </w:rPr>
      </w:pPr>
      <w:r w:rsidRPr="004C4011">
        <w:rPr>
          <w:snapToGrid w:val="0"/>
          <w:sz w:val="20"/>
          <w:szCs w:val="20"/>
        </w:rPr>
        <w:t xml:space="preserve">Bagheri T. </w:t>
      </w:r>
      <w:r w:rsidRPr="004C4011">
        <w:rPr>
          <w:b/>
          <w:snapToGrid w:val="0"/>
          <w:sz w:val="20"/>
          <w:szCs w:val="20"/>
        </w:rPr>
        <w:t>Hedayati</w:t>
      </w:r>
      <w:r w:rsidRPr="004C4011">
        <w:rPr>
          <w:snapToGrid w:val="0"/>
          <w:sz w:val="20"/>
          <w:szCs w:val="20"/>
        </w:rPr>
        <w:t xml:space="preserve">, </w:t>
      </w:r>
      <w:r w:rsidRPr="004C4011">
        <w:rPr>
          <w:bCs/>
          <w:snapToGrid w:val="0"/>
          <w:sz w:val="20"/>
          <w:szCs w:val="20"/>
        </w:rPr>
        <w:t>A.</w:t>
      </w:r>
      <w:r w:rsidRPr="004C4011">
        <w:rPr>
          <w:snapToGrid w:val="0"/>
          <w:sz w:val="20"/>
          <w:szCs w:val="20"/>
        </w:rPr>
        <w:t xml:space="preserve"> </w:t>
      </w:r>
      <w:r w:rsidRPr="004C4011">
        <w:rPr>
          <w:b/>
          <w:bCs/>
          <w:snapToGrid w:val="0"/>
          <w:sz w:val="20"/>
          <w:szCs w:val="20"/>
        </w:rPr>
        <w:t>2009</w:t>
      </w:r>
      <w:r w:rsidRPr="004C4011">
        <w:rPr>
          <w:snapToGrid w:val="0"/>
          <w:sz w:val="20"/>
          <w:szCs w:val="20"/>
        </w:rPr>
        <w:t xml:space="preserve">. </w:t>
      </w:r>
      <w:r w:rsidRPr="004C4011">
        <w:rPr>
          <w:sz w:val="20"/>
          <w:szCs w:val="20"/>
        </w:rPr>
        <w:t>Determination of optimum range of salinity in hatching rate of Artemia</w:t>
      </w:r>
      <w:r w:rsidRPr="004C4011">
        <w:rPr>
          <w:i/>
          <w:iCs/>
          <w:sz w:val="20"/>
          <w:szCs w:val="20"/>
        </w:rPr>
        <w:t xml:space="preserve">. </w:t>
      </w:r>
      <w:r w:rsidRPr="004C4011">
        <w:rPr>
          <w:bCs/>
          <w:sz w:val="20"/>
          <w:szCs w:val="20"/>
        </w:rPr>
        <w:t>Transylvanian Review of Systematical Ecological Research. (8: The Wetlands Diversity). 59-65.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bCs/>
          <w:sz w:val="20"/>
          <w:szCs w:val="20"/>
        </w:rPr>
      </w:pPr>
      <w:r w:rsidRPr="004C4011">
        <w:rPr>
          <w:b/>
          <w:bCs/>
          <w:sz w:val="20"/>
          <w:szCs w:val="20"/>
        </w:rPr>
        <w:t xml:space="preserve">Hedayati, </w:t>
      </w:r>
      <w:r w:rsidRPr="004C4011">
        <w:rPr>
          <w:sz w:val="20"/>
          <w:szCs w:val="20"/>
        </w:rPr>
        <w:t xml:space="preserve">A. Bagheri, T. </w:t>
      </w:r>
      <w:r w:rsidRPr="004C4011">
        <w:rPr>
          <w:b/>
          <w:bCs/>
          <w:sz w:val="20"/>
          <w:szCs w:val="20"/>
        </w:rPr>
        <w:t>2009</w:t>
      </w:r>
      <w:r w:rsidRPr="004C4011">
        <w:rPr>
          <w:sz w:val="20"/>
          <w:szCs w:val="20"/>
        </w:rPr>
        <w:t xml:space="preserve">. Environmental effect threat of ballast water. </w:t>
      </w:r>
      <w:r w:rsidRPr="004C4011">
        <w:rPr>
          <w:bCs/>
          <w:sz w:val="20"/>
          <w:szCs w:val="20"/>
        </w:rPr>
        <w:t>Transylvanian Review of Systematical Ecological Research. (8: The Wetlands Diversity). 185-191.</w:t>
      </w:r>
    </w:p>
    <w:p w:rsidR="00CB25B7" w:rsidRPr="004C4011" w:rsidRDefault="00CB25B7" w:rsidP="00CB25B7">
      <w:pPr>
        <w:pStyle w:val="Default"/>
        <w:numPr>
          <w:ilvl w:val="0"/>
          <w:numId w:val="43"/>
        </w:numPr>
        <w:spacing w:line="276" w:lineRule="auto"/>
        <w:jc w:val="both"/>
        <w:rPr>
          <w:color w:val="auto"/>
          <w:sz w:val="20"/>
          <w:szCs w:val="20"/>
        </w:rPr>
      </w:pPr>
      <w:r w:rsidRPr="004C4011">
        <w:rPr>
          <w:b/>
          <w:bCs/>
          <w:color w:val="auto"/>
          <w:sz w:val="20"/>
          <w:szCs w:val="20"/>
        </w:rPr>
        <w:t>Hedayati</w:t>
      </w:r>
      <w:r w:rsidRPr="004C4011">
        <w:rPr>
          <w:color w:val="auto"/>
          <w:sz w:val="20"/>
          <w:szCs w:val="20"/>
        </w:rPr>
        <w:t xml:space="preserve">, A. Rad, G. Askari, M. Atabati, A. Naser Alavi, G. </w:t>
      </w:r>
      <w:r w:rsidRPr="004C4011">
        <w:rPr>
          <w:b/>
          <w:bCs/>
          <w:color w:val="auto"/>
          <w:sz w:val="20"/>
          <w:szCs w:val="20"/>
        </w:rPr>
        <w:t>2009</w:t>
      </w:r>
      <w:r w:rsidRPr="004C4011">
        <w:rPr>
          <w:color w:val="auto"/>
          <w:sz w:val="20"/>
          <w:szCs w:val="20"/>
        </w:rPr>
        <w:t>. Effects of anionic detergent on blood factors and liver structure of common carp. Acta Ichtiol. Roman. II. 127-136.</w:t>
      </w:r>
    </w:p>
    <w:p w:rsidR="00CB25B7" w:rsidRPr="00F22632" w:rsidRDefault="00CB25B7" w:rsidP="00F22632">
      <w:pPr>
        <w:numPr>
          <w:ilvl w:val="0"/>
          <w:numId w:val="43"/>
        </w:numPr>
        <w:spacing w:after="0"/>
        <w:jc w:val="both"/>
        <w:rPr>
          <w:bCs/>
          <w:snapToGrid w:val="0"/>
          <w:sz w:val="20"/>
          <w:szCs w:val="20"/>
        </w:rPr>
      </w:pPr>
      <w:r w:rsidRPr="004C4011">
        <w:rPr>
          <w:bCs/>
          <w:snapToGrid w:val="0"/>
          <w:sz w:val="20"/>
          <w:szCs w:val="20"/>
        </w:rPr>
        <w:t xml:space="preserve">Bagheri, T. </w:t>
      </w:r>
      <w:r w:rsidRPr="004C4011">
        <w:rPr>
          <w:b/>
          <w:snapToGrid w:val="0"/>
          <w:sz w:val="20"/>
          <w:szCs w:val="20"/>
        </w:rPr>
        <w:t>Hedayati</w:t>
      </w:r>
      <w:r w:rsidRPr="004C4011">
        <w:rPr>
          <w:bCs/>
          <w:snapToGrid w:val="0"/>
          <w:sz w:val="20"/>
          <w:szCs w:val="20"/>
        </w:rPr>
        <w:t>, A.</w:t>
      </w:r>
      <w:r w:rsidRPr="004C4011">
        <w:rPr>
          <w:b/>
          <w:snapToGrid w:val="0"/>
          <w:sz w:val="20"/>
          <w:szCs w:val="20"/>
        </w:rPr>
        <w:t xml:space="preserve"> 2009</w:t>
      </w:r>
      <w:r w:rsidRPr="004C4011">
        <w:rPr>
          <w:bCs/>
          <w:snapToGrid w:val="0"/>
          <w:sz w:val="20"/>
          <w:szCs w:val="20"/>
        </w:rPr>
        <w:t xml:space="preserve">. The effect of probiotic on growth, survival gut and microbial load of the Rainbow trout. Acta Ichtiologica Romanica. II. 25-36.  </w:t>
      </w:r>
      <w:r w:rsidRPr="00F22632">
        <w:rPr>
          <w:bCs/>
          <w:snapToGrid w:val="0"/>
          <w:sz w:val="20"/>
          <w:szCs w:val="20"/>
        </w:rPr>
        <w:t xml:space="preserve">  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>Bagheri</w:t>
      </w:r>
      <w:r w:rsidRPr="004C4011">
        <w:rPr>
          <w:b/>
          <w:bCs/>
          <w:sz w:val="20"/>
          <w:szCs w:val="20"/>
        </w:rPr>
        <w:t xml:space="preserve">, </w:t>
      </w:r>
      <w:r w:rsidRPr="004C4011">
        <w:rPr>
          <w:sz w:val="20"/>
          <w:szCs w:val="20"/>
        </w:rPr>
        <w:t>T.</w:t>
      </w:r>
      <w:r w:rsidRPr="004C4011">
        <w:rPr>
          <w:b/>
          <w:bCs/>
          <w:sz w:val="20"/>
          <w:szCs w:val="20"/>
        </w:rPr>
        <w:t xml:space="preserve"> </w:t>
      </w:r>
      <w:r w:rsidRPr="004C4011">
        <w:rPr>
          <w:b/>
          <w:snapToGrid w:val="0"/>
          <w:sz w:val="20"/>
          <w:szCs w:val="20"/>
        </w:rPr>
        <w:t>Hedayati</w:t>
      </w:r>
      <w:r w:rsidRPr="004C4011">
        <w:rPr>
          <w:bCs/>
          <w:snapToGrid w:val="0"/>
          <w:sz w:val="20"/>
          <w:szCs w:val="20"/>
        </w:rPr>
        <w:t>, A.</w:t>
      </w:r>
      <w:r w:rsidRPr="004C4011">
        <w:rPr>
          <w:b/>
          <w:bCs/>
          <w:sz w:val="20"/>
          <w:szCs w:val="20"/>
        </w:rPr>
        <w:t xml:space="preserve"> </w:t>
      </w:r>
      <w:r w:rsidRPr="004C4011">
        <w:rPr>
          <w:sz w:val="20"/>
          <w:szCs w:val="20"/>
        </w:rPr>
        <w:t xml:space="preserve">Jaferian, A. Askari, M. Movahedinia, A. </w:t>
      </w:r>
      <w:r w:rsidRPr="004C4011">
        <w:rPr>
          <w:b/>
          <w:bCs/>
          <w:sz w:val="20"/>
          <w:szCs w:val="20"/>
        </w:rPr>
        <w:t>2008</w:t>
      </w:r>
      <w:r w:rsidRPr="004C4011">
        <w:rPr>
          <w:sz w:val="20"/>
          <w:szCs w:val="20"/>
        </w:rPr>
        <w:t xml:space="preserve">. </w:t>
      </w:r>
      <w:r w:rsidRPr="004C4011">
        <w:rPr>
          <w:rFonts w:cs="B Zar"/>
          <w:sz w:val="20"/>
          <w:szCs w:val="20"/>
          <w:lang w:bidi="fa-IR"/>
        </w:rPr>
        <w:t>The Study of Seasonal Fluctuation of Steroid Hormones in Great Sturgeon Cultured in Brackish Water Condition. Bulgarian Journal of Agricultural Sciences</w:t>
      </w:r>
      <w:r w:rsidRPr="004C4011">
        <w:rPr>
          <w:sz w:val="20"/>
          <w:szCs w:val="20"/>
        </w:rPr>
        <w:t>. 14 (4): 432-435.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  <w:rtl/>
        </w:rPr>
      </w:pPr>
      <w:r w:rsidRPr="004C4011">
        <w:rPr>
          <w:b/>
          <w:snapToGrid w:val="0"/>
          <w:sz w:val="20"/>
          <w:szCs w:val="20"/>
        </w:rPr>
        <w:t>Hedayati</w:t>
      </w:r>
      <w:r w:rsidRPr="004C4011">
        <w:rPr>
          <w:bCs/>
          <w:snapToGrid w:val="0"/>
          <w:sz w:val="20"/>
          <w:szCs w:val="20"/>
        </w:rPr>
        <w:t>, A.</w:t>
      </w:r>
      <w:r w:rsidRPr="004C4011">
        <w:rPr>
          <w:b/>
          <w:bCs/>
          <w:sz w:val="20"/>
          <w:szCs w:val="20"/>
        </w:rPr>
        <w:t xml:space="preserve"> </w:t>
      </w:r>
      <w:r w:rsidRPr="004C4011">
        <w:rPr>
          <w:sz w:val="20"/>
          <w:szCs w:val="20"/>
        </w:rPr>
        <w:t xml:space="preserve">Yavari, V. Bahmani, M. Alizadeh, M. Bagheri, T. </w:t>
      </w:r>
      <w:r w:rsidRPr="004C4011">
        <w:rPr>
          <w:b/>
          <w:bCs/>
          <w:sz w:val="20"/>
          <w:szCs w:val="20"/>
        </w:rPr>
        <w:t>2008</w:t>
      </w:r>
      <w:r w:rsidRPr="004C4011">
        <w:rPr>
          <w:sz w:val="20"/>
          <w:szCs w:val="20"/>
        </w:rPr>
        <w:t>.</w:t>
      </w:r>
      <w:r w:rsidRPr="004C4011">
        <w:rPr>
          <w:sz w:val="20"/>
          <w:szCs w:val="20"/>
          <w:lang w:bidi="fa-IR"/>
        </w:rPr>
        <w:t xml:space="preserve"> Study of Some Gonadic Growth Index of Great Sturgeon cultured in Brackish Water</w:t>
      </w:r>
      <w:r w:rsidRPr="004C4011">
        <w:rPr>
          <w:sz w:val="20"/>
          <w:szCs w:val="20"/>
        </w:rPr>
        <w:t xml:space="preserve"> Condition. </w:t>
      </w:r>
      <w:r w:rsidRPr="004C4011">
        <w:rPr>
          <w:rFonts w:cs="B Zar"/>
          <w:sz w:val="20"/>
          <w:szCs w:val="20"/>
          <w:lang w:bidi="fa-IR"/>
        </w:rPr>
        <w:t>Bulgarian Journal of Agricultural Sciences</w:t>
      </w:r>
      <w:r w:rsidRPr="004C4011">
        <w:rPr>
          <w:sz w:val="20"/>
          <w:szCs w:val="20"/>
        </w:rPr>
        <w:t>. 14(1): 93-99.</w:t>
      </w:r>
    </w:p>
    <w:p w:rsidR="00CB25B7" w:rsidRPr="004C4011" w:rsidRDefault="00CB25B7" w:rsidP="00CB25B7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C4011">
        <w:rPr>
          <w:sz w:val="20"/>
          <w:szCs w:val="20"/>
        </w:rPr>
        <w:t xml:space="preserve">Bagheri, T. </w:t>
      </w:r>
      <w:r w:rsidRPr="004C4011">
        <w:rPr>
          <w:b/>
          <w:bCs/>
          <w:sz w:val="20"/>
          <w:szCs w:val="20"/>
        </w:rPr>
        <w:t>Hedayati</w:t>
      </w:r>
      <w:r w:rsidRPr="004C4011">
        <w:rPr>
          <w:sz w:val="20"/>
          <w:szCs w:val="20"/>
        </w:rPr>
        <w:t xml:space="preserve">, A. Yavari, V. Alizade, M. Farzanfar, A. </w:t>
      </w:r>
      <w:r w:rsidRPr="004C4011">
        <w:rPr>
          <w:b/>
          <w:bCs/>
          <w:sz w:val="20"/>
          <w:szCs w:val="20"/>
        </w:rPr>
        <w:t>2008</w:t>
      </w:r>
      <w:r w:rsidRPr="004C4011">
        <w:rPr>
          <w:sz w:val="20"/>
          <w:szCs w:val="20"/>
        </w:rPr>
        <w:t xml:space="preserve">. </w:t>
      </w:r>
      <w:r w:rsidRPr="004C4011">
        <w:rPr>
          <w:rFonts w:cs="B Zar"/>
          <w:sz w:val="20"/>
          <w:szCs w:val="20"/>
          <w:lang w:bidi="fa-IR"/>
        </w:rPr>
        <w:t>Growth, survival gut microbial load of rainbow trout fry given diet supplemented with probiotic during th</w:t>
      </w:r>
      <w:r w:rsidRPr="004C4011">
        <w:rPr>
          <w:sz w:val="20"/>
          <w:szCs w:val="20"/>
        </w:rPr>
        <w:t xml:space="preserve">e </w:t>
      </w:r>
      <w:r w:rsidRPr="004C4011">
        <w:rPr>
          <w:rFonts w:cs="B Zar"/>
          <w:sz w:val="20"/>
          <w:szCs w:val="20"/>
          <w:lang w:bidi="fa-IR"/>
        </w:rPr>
        <w:t>two months of first feeding. Turkish Journal of Fisheries and Aquatic Sciences.</w:t>
      </w:r>
      <w:r w:rsidRPr="004C4011">
        <w:rPr>
          <w:sz w:val="20"/>
          <w:szCs w:val="20"/>
        </w:rPr>
        <w:t xml:space="preserve"> 8: 43-48.</w:t>
      </w:r>
    </w:p>
    <w:p w:rsidR="00E22053" w:rsidRDefault="00E22053" w:rsidP="009508ED">
      <w:pPr>
        <w:ind w:left="540"/>
        <w:rPr>
          <w:b/>
          <w:bCs/>
          <w:color w:val="0070C0"/>
          <w:sz w:val="28"/>
          <w:szCs w:val="28"/>
          <w:rtl/>
        </w:rPr>
      </w:pPr>
    </w:p>
    <w:p w:rsidR="00E22053" w:rsidRDefault="00E22053" w:rsidP="00E22053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7F82DE" wp14:editId="78CC3BDD">
                <wp:simplePos x="0" y="0"/>
                <wp:positionH relativeFrom="column">
                  <wp:posOffset>-619125</wp:posOffset>
                </wp:positionH>
                <wp:positionV relativeFrom="paragraph">
                  <wp:posOffset>57150</wp:posOffset>
                </wp:positionV>
                <wp:extent cx="914400" cy="2000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BDF2" id="Rectangle 3" o:spid="_x0000_s1026" style="position:absolute;margin-left:-48.75pt;margin-top:4.5pt;width:1in;height:1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" fillcolor="#1f497d" stroked="f" strokeweight="2pt"/>
            </w:pict>
          </mc:Fallback>
        </mc:AlternateContent>
      </w:r>
      <w:r>
        <w:rPr>
          <w:b/>
          <w:bCs/>
          <w:color w:val="0070C0"/>
          <w:sz w:val="28"/>
          <w:szCs w:val="28"/>
        </w:rPr>
        <w:t>ACADEMIC TEACHING EXPERIENCE</w:t>
      </w:r>
      <w:r w:rsidRPr="009508ED">
        <w:rPr>
          <w:b/>
          <w:bCs/>
          <w:color w:val="0070C0"/>
          <w:sz w:val="28"/>
          <w:szCs w:val="28"/>
        </w:rPr>
        <w:t>:</w:t>
      </w:r>
    </w:p>
    <w:p w:rsidR="00E22053" w:rsidRDefault="00E22053" w:rsidP="009508ED">
      <w:pPr>
        <w:ind w:left="540"/>
        <w:rPr>
          <w:b/>
          <w:bCs/>
          <w:color w:val="0070C0"/>
          <w:sz w:val="28"/>
          <w:szCs w:val="28"/>
        </w:rPr>
      </w:pPr>
    </w:p>
    <w:p w:rsidR="00F62F06" w:rsidRDefault="00F62F06" w:rsidP="008223E2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3B168" wp14:editId="4469E89A">
                <wp:simplePos x="0" y="0"/>
                <wp:positionH relativeFrom="column">
                  <wp:posOffset>-619125</wp:posOffset>
                </wp:positionH>
                <wp:positionV relativeFrom="paragraph">
                  <wp:posOffset>13335</wp:posOffset>
                </wp:positionV>
                <wp:extent cx="914400" cy="2000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98A09" id="Rectangle 5" o:spid="_x0000_s1026" style="position:absolute;margin-left:-48.75pt;margin-top:1.05pt;width:1in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" fillcolor="#1f497d" stroked="f" strokeweight="2pt"/>
            </w:pict>
          </mc:Fallback>
        </mc:AlternateContent>
      </w:r>
      <w:r>
        <w:rPr>
          <w:b/>
          <w:bCs/>
          <w:color w:val="0070C0"/>
          <w:sz w:val="28"/>
          <w:szCs w:val="28"/>
        </w:rPr>
        <w:t xml:space="preserve">SERVICE </w:t>
      </w:r>
      <w:r w:rsidR="008223E2">
        <w:rPr>
          <w:b/>
          <w:bCs/>
          <w:color w:val="0070C0"/>
          <w:sz w:val="28"/>
          <w:szCs w:val="28"/>
        </w:rPr>
        <w:t>AND</w:t>
      </w:r>
      <w:r>
        <w:rPr>
          <w:b/>
          <w:bCs/>
          <w:color w:val="0070C0"/>
          <w:sz w:val="28"/>
          <w:szCs w:val="28"/>
        </w:rPr>
        <w:t xml:space="preserve"> PEROFESSIONAL MEMBERSHIP:</w:t>
      </w:r>
    </w:p>
    <w:p w:rsidR="00CB25B7" w:rsidRPr="004C4011" w:rsidRDefault="00CB25B7" w:rsidP="00CB25B7">
      <w:pPr>
        <w:autoSpaceDE w:val="0"/>
        <w:autoSpaceDN w:val="0"/>
        <w:adjustRightInd w:val="0"/>
        <w:rPr>
          <w:rFonts w:ascii="Book Antiqua" w:hAnsi="Book Antiqua"/>
        </w:rPr>
      </w:pPr>
      <w:r w:rsidRPr="004C4011">
        <w:rPr>
          <w:rFonts w:ascii="Book Antiqua" w:hAnsi="Book Antiqua"/>
          <w:lang w:val="en-GB"/>
        </w:rPr>
        <w:t xml:space="preserve">Editorial board member of Journal of Coastal Development  </w:t>
      </w:r>
    </w:p>
    <w:p w:rsidR="00CB25B7" w:rsidRPr="004C4011" w:rsidRDefault="00CB25B7" w:rsidP="00CB25B7">
      <w:pPr>
        <w:autoSpaceDE w:val="0"/>
        <w:autoSpaceDN w:val="0"/>
        <w:adjustRightInd w:val="0"/>
        <w:rPr>
          <w:rFonts w:ascii="Book Antiqua" w:hAnsi="Book Antiqua"/>
          <w:lang w:val="en-GB"/>
        </w:rPr>
      </w:pPr>
      <w:r w:rsidRPr="004C4011">
        <w:rPr>
          <w:rFonts w:ascii="Book Antiqua" w:hAnsi="Book Antiqua"/>
          <w:lang w:val="en-GB"/>
        </w:rPr>
        <w:t>Editorial board member of Annals of Aquaculture and Research</w:t>
      </w:r>
    </w:p>
    <w:p w:rsidR="00CB25B7" w:rsidRPr="004C4011" w:rsidRDefault="00CB25B7" w:rsidP="00CB25B7">
      <w:pPr>
        <w:autoSpaceDE w:val="0"/>
        <w:autoSpaceDN w:val="0"/>
        <w:adjustRightInd w:val="0"/>
        <w:rPr>
          <w:rFonts w:ascii="Book Antiqua" w:hAnsi="Book Antiqua"/>
          <w:lang w:val="en-GB"/>
        </w:rPr>
      </w:pPr>
      <w:r w:rsidRPr="004C4011">
        <w:rPr>
          <w:rFonts w:ascii="Book Antiqua" w:hAnsi="Book Antiqua"/>
          <w:lang w:val="en-GB"/>
        </w:rPr>
        <w:t>Editorial board member of Journal of Biological Diversity</w:t>
      </w:r>
    </w:p>
    <w:p w:rsidR="00CB25B7" w:rsidRPr="004C4011" w:rsidRDefault="00CB25B7" w:rsidP="00CB25B7">
      <w:pPr>
        <w:autoSpaceDE w:val="0"/>
        <w:autoSpaceDN w:val="0"/>
        <w:adjustRightInd w:val="0"/>
      </w:pPr>
      <w:r w:rsidRPr="004C4011">
        <w:rPr>
          <w:lang w:val="en-GB"/>
        </w:rPr>
        <w:t xml:space="preserve">Editorial board member of </w:t>
      </w:r>
      <w:r w:rsidRPr="004C4011">
        <w:rPr>
          <w:rStyle w:val="Emphasis"/>
          <w:i w:val="0"/>
          <w:iCs w:val="0"/>
        </w:rPr>
        <w:t>Journal of Wildlife and Biodiversity (JWB)</w:t>
      </w:r>
    </w:p>
    <w:p w:rsidR="00F62F06" w:rsidRDefault="00F62F06" w:rsidP="00F62F06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68219" wp14:editId="1659BBB2">
                <wp:simplePos x="0" y="0"/>
                <wp:positionH relativeFrom="column">
                  <wp:posOffset>-619125</wp:posOffset>
                </wp:positionH>
                <wp:positionV relativeFrom="paragraph">
                  <wp:posOffset>45720</wp:posOffset>
                </wp:positionV>
                <wp:extent cx="914400" cy="20002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18FC" id="Rectangle 6" o:spid="_x0000_s1026" style="position:absolute;margin-left:-48.75pt;margin-top:3.6pt;width:1in;height:1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" fillcolor="#1f497d" stroked="f" strokeweight="2pt"/>
            </w:pict>
          </mc:Fallback>
        </mc:AlternateContent>
      </w:r>
      <w:r>
        <w:rPr>
          <w:b/>
          <w:bCs/>
          <w:color w:val="0070C0"/>
          <w:sz w:val="28"/>
          <w:szCs w:val="28"/>
        </w:rPr>
        <w:t>AWARDS:</w:t>
      </w:r>
    </w:p>
    <w:p w:rsidR="00502FBC" w:rsidRPr="003432A7" w:rsidRDefault="00502FBC" w:rsidP="00502FBC">
      <w:pPr>
        <w:pStyle w:val="CVNormal"/>
      </w:pPr>
      <w:r w:rsidRPr="003432A7">
        <w:lastRenderedPageBreak/>
        <w:t xml:space="preserve">The most Elite Youth of Iran - Awarded by National Elite Foundation. Qualified as a Member of Iranian Elites. </w:t>
      </w:r>
      <w:r w:rsidRPr="003432A7">
        <w:br/>
        <w:t xml:space="preserve">Top graduated student of </w:t>
      </w:r>
      <w:r w:rsidRPr="003432A7">
        <w:rPr>
          <w:lang w:val="en-GB"/>
        </w:rPr>
        <w:t>Korramshahr University of Marine Sciences and Technology</w:t>
      </w:r>
      <w:r w:rsidRPr="003432A7">
        <w:t>.</w:t>
      </w:r>
      <w:r w:rsidRPr="003432A7">
        <w:br/>
        <w:t xml:space="preserve">Ranked as top student of </w:t>
      </w:r>
      <w:r w:rsidRPr="003432A7">
        <w:rPr>
          <w:lang w:val="en-GB"/>
        </w:rPr>
        <w:t>Faculty of Marine Natural Resources</w:t>
      </w:r>
      <w:r w:rsidRPr="003432A7">
        <w:t xml:space="preserve"> in 2006.</w:t>
      </w:r>
      <w:r w:rsidRPr="003432A7">
        <w:br/>
        <w:t>PhD grant award student by Iranian National Elite Foundation.</w:t>
      </w:r>
    </w:p>
    <w:p w:rsidR="00502FBC" w:rsidRPr="003432A7" w:rsidRDefault="00502FBC" w:rsidP="00502FBC">
      <w:pPr>
        <w:pStyle w:val="CVNormal"/>
      </w:pPr>
      <w:r w:rsidRPr="003432A7">
        <w:t>Young Assistant Professor award by Iranian National Elite Foundation.</w:t>
      </w:r>
      <w:r w:rsidRPr="003432A7">
        <w:br/>
        <w:t>Honors by Young researchers club by Islamic Azad University.</w:t>
      </w:r>
    </w:p>
    <w:p w:rsidR="00502FBC" w:rsidRPr="003432A7" w:rsidRDefault="00502FBC" w:rsidP="00502FBC">
      <w:pPr>
        <w:pStyle w:val="CVNormal"/>
      </w:pPr>
      <w:r w:rsidRPr="003432A7">
        <w:t>Honors by student researchers club by Ministry of Science and Technology.</w:t>
      </w:r>
    </w:p>
    <w:p w:rsidR="00502FBC" w:rsidRPr="003432A7" w:rsidRDefault="00502FBC" w:rsidP="00502FBC">
      <w:pPr>
        <w:pStyle w:val="CVNormal"/>
        <w:rPr>
          <w:lang w:bidi="fa-IR"/>
        </w:rPr>
      </w:pPr>
      <w:r w:rsidRPr="003432A7">
        <w:t xml:space="preserve">Awarded as the best </w:t>
      </w:r>
      <w:r w:rsidRPr="003432A7">
        <w:rPr>
          <w:lang w:bidi="fa-IR"/>
        </w:rPr>
        <w:t xml:space="preserve">submitted thesis in the field of marine sciences in Iran. </w:t>
      </w:r>
    </w:p>
    <w:p w:rsidR="00502FBC" w:rsidRPr="003432A7" w:rsidRDefault="00502FBC" w:rsidP="00502FBC">
      <w:pPr>
        <w:pStyle w:val="CVNormal"/>
        <w:rPr>
          <w:lang w:bidi="fa-IR"/>
        </w:rPr>
      </w:pPr>
      <w:r w:rsidRPr="003432A7">
        <w:rPr>
          <w:lang w:bidi="fa-IR"/>
        </w:rPr>
        <w:t>The only presented MSc. thesis in the faculty by 20 from 20 in 2006.</w:t>
      </w:r>
    </w:p>
    <w:p w:rsidR="00502FBC" w:rsidRPr="003432A7" w:rsidRDefault="00502FBC" w:rsidP="00502FBC">
      <w:pPr>
        <w:pStyle w:val="CVNormal"/>
        <w:rPr>
          <w:lang w:bidi="fa-IR"/>
        </w:rPr>
      </w:pPr>
      <w:r w:rsidRPr="003432A7">
        <w:t xml:space="preserve">Honors best MSc. Student in 2006. -Qualified by </w:t>
      </w:r>
      <w:r w:rsidRPr="003432A7">
        <w:rPr>
          <w:lang w:val="en-GB"/>
        </w:rPr>
        <w:t>Korramshahr University of Marine Sciences and Technology</w:t>
      </w:r>
      <w:r w:rsidRPr="003432A7">
        <w:rPr>
          <w:lang w:bidi="fa-IR"/>
        </w:rPr>
        <w:t>.</w:t>
      </w:r>
    </w:p>
    <w:p w:rsidR="00502FBC" w:rsidRPr="003432A7" w:rsidRDefault="00502FBC" w:rsidP="00502FBC">
      <w:pPr>
        <w:pStyle w:val="CVNormal"/>
        <w:rPr>
          <w:lang w:bidi="fa-IR"/>
        </w:rPr>
      </w:pPr>
      <w:r w:rsidRPr="003432A7">
        <w:t xml:space="preserve">Honors best student researcher in 2006 and 2009 -Qualified by </w:t>
      </w:r>
      <w:r w:rsidRPr="003432A7">
        <w:rPr>
          <w:lang w:val="en-GB"/>
        </w:rPr>
        <w:t>Korramshahr University of Marine Sciences and Technology</w:t>
      </w:r>
      <w:r w:rsidRPr="003432A7">
        <w:rPr>
          <w:lang w:bidi="fa-IR"/>
        </w:rPr>
        <w:t>.</w:t>
      </w:r>
    </w:p>
    <w:p w:rsidR="00502FBC" w:rsidRPr="003432A7" w:rsidRDefault="00502FBC" w:rsidP="00502FBC">
      <w:pPr>
        <w:pStyle w:val="CVNormal"/>
        <w:rPr>
          <w:lang w:bidi="fa-IR"/>
        </w:rPr>
      </w:pPr>
      <w:r w:rsidRPr="003432A7">
        <w:t xml:space="preserve">Awarded by talented student organization of </w:t>
      </w:r>
      <w:r w:rsidRPr="003432A7">
        <w:rPr>
          <w:lang w:val="en-GB"/>
        </w:rPr>
        <w:t>Korramshahr University of Marine Sciences and Technology</w:t>
      </w:r>
      <w:r w:rsidRPr="003432A7">
        <w:rPr>
          <w:lang w:bidi="fa-IR"/>
        </w:rPr>
        <w:t>.</w:t>
      </w:r>
    </w:p>
    <w:p w:rsidR="00502FBC" w:rsidRPr="003432A7" w:rsidRDefault="00502FBC" w:rsidP="00502FBC">
      <w:pPr>
        <w:pStyle w:val="CVNormal"/>
        <w:rPr>
          <w:i/>
          <w:iCs/>
        </w:rPr>
      </w:pPr>
      <w:r w:rsidRPr="003432A7">
        <w:t>Honors oral presenter of 6</w:t>
      </w:r>
      <w:r w:rsidRPr="003432A7">
        <w:rPr>
          <w:vertAlign w:val="superscript"/>
        </w:rPr>
        <w:t>th</w:t>
      </w:r>
      <w:r w:rsidRPr="003432A7">
        <w:t xml:space="preserve"> Conference of Marine Sciences and Technology, Nowshahr, Iran.</w:t>
      </w:r>
    </w:p>
    <w:p w:rsidR="00502FBC" w:rsidRDefault="00502FBC" w:rsidP="00502FBC">
      <w:pPr>
        <w:pStyle w:val="CVNormal"/>
      </w:pPr>
      <w:r w:rsidRPr="003432A7">
        <w:t>Honors research project in 8</w:t>
      </w:r>
      <w:r w:rsidRPr="003432A7">
        <w:rPr>
          <w:vertAlign w:val="superscript"/>
        </w:rPr>
        <w:t>th</w:t>
      </w:r>
      <w:r w:rsidRPr="003432A7">
        <w:t xml:space="preserve"> Research Festival of Ferdowsi, Mashahd, Iran. </w:t>
      </w:r>
    </w:p>
    <w:p w:rsidR="008223E2" w:rsidRDefault="00502FBC" w:rsidP="00502FBC">
      <w:pPr>
        <w:pStyle w:val="CVNormal"/>
        <w:rPr>
          <w:b/>
          <w:bCs/>
          <w:color w:val="0070C0"/>
          <w:sz w:val="28"/>
          <w:szCs w:val="28"/>
        </w:rPr>
      </w:pPr>
      <w:r w:rsidRPr="003432A7">
        <w:t>Honors patent awarded and qualified by Iranian National Elites Founadtion</w:t>
      </w:r>
    </w:p>
    <w:p w:rsidR="008223E2" w:rsidRDefault="008223E2" w:rsidP="00094681">
      <w:pPr>
        <w:ind w:left="540"/>
        <w:rPr>
          <w:b/>
          <w:bCs/>
          <w:color w:val="0070C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B8830" wp14:editId="54947586">
                <wp:simplePos x="0" y="0"/>
                <wp:positionH relativeFrom="column">
                  <wp:posOffset>-619125</wp:posOffset>
                </wp:positionH>
                <wp:positionV relativeFrom="paragraph">
                  <wp:posOffset>35560</wp:posOffset>
                </wp:positionV>
                <wp:extent cx="914400" cy="2000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52D51" id="Rectangle 7" o:spid="_x0000_s1026" style="position:absolute;margin-left:-48.75pt;margin-top:2.8pt;width:1in;height:1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" fillcolor="#1f497d" stroked="f" strokeweight="2pt"/>
            </w:pict>
          </mc:Fallback>
        </mc:AlternateContent>
      </w:r>
      <w:r>
        <w:rPr>
          <w:b/>
          <w:bCs/>
          <w:color w:val="0070C0"/>
          <w:sz w:val="28"/>
          <w:szCs w:val="28"/>
        </w:rPr>
        <w:t>LANGUAGES:</w:t>
      </w:r>
      <w:r w:rsidR="00502FBC">
        <w:rPr>
          <w:b/>
          <w:bCs/>
          <w:color w:val="0070C0"/>
          <w:sz w:val="28"/>
          <w:szCs w:val="28"/>
        </w:rPr>
        <w:t xml:space="preserve"> </w:t>
      </w:r>
    </w:p>
    <w:p w:rsidR="00502FBC" w:rsidRPr="00502FBC" w:rsidRDefault="00502FBC" w:rsidP="00094681">
      <w:pPr>
        <w:ind w:left="540"/>
        <w:rPr>
          <w:sz w:val="24"/>
          <w:szCs w:val="24"/>
        </w:rPr>
      </w:pPr>
      <w:r w:rsidRPr="00502FBC">
        <w:rPr>
          <w:sz w:val="24"/>
          <w:szCs w:val="24"/>
        </w:rPr>
        <w:t>Persian, English, Italian</w:t>
      </w:r>
    </w:p>
    <w:sectPr w:rsidR="00502FBC" w:rsidRPr="00502FB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CC" w:rsidRDefault="00B46CCC" w:rsidP="009E56C4">
      <w:pPr>
        <w:spacing w:after="0" w:line="240" w:lineRule="auto"/>
      </w:pPr>
      <w:r>
        <w:separator/>
      </w:r>
    </w:p>
  </w:endnote>
  <w:endnote w:type="continuationSeparator" w:id="0">
    <w:p w:rsidR="00B46CCC" w:rsidRDefault="00B46CCC" w:rsidP="009E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brgwm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pitoliumNew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C4" w:rsidRDefault="009E5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C4" w:rsidRDefault="009E56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C4" w:rsidRDefault="009E5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CC" w:rsidRDefault="00B46CCC" w:rsidP="009E56C4">
      <w:pPr>
        <w:spacing w:after="0" w:line="240" w:lineRule="auto"/>
      </w:pPr>
      <w:r>
        <w:separator/>
      </w:r>
    </w:p>
  </w:footnote>
  <w:footnote w:type="continuationSeparator" w:id="0">
    <w:p w:rsidR="00B46CCC" w:rsidRDefault="00B46CCC" w:rsidP="009E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C4" w:rsidRDefault="00B46C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0735" o:spid="_x0000_s2055" type="#_x0000_t75" style="position:absolute;margin-left:0;margin-top:0;width:469.5pt;height:241.5pt;z-index:-251657216;mso-position-horizontal:center;mso-position-horizontal-relative:margin;mso-position-vertical:center;mso-position-vertical-relative:margin" o:allowincell="f">
          <v:imagedata r:id="rId1" o:title="u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92533"/>
      <w:docPartObj>
        <w:docPartGallery w:val="Watermarks"/>
        <w:docPartUnique/>
      </w:docPartObj>
    </w:sdtPr>
    <w:sdtEndPr/>
    <w:sdtContent>
      <w:p w:rsidR="009E56C4" w:rsidRDefault="00B46CCC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370736" o:spid="_x0000_s2056" type="#_x0000_t75" style="position:absolute;margin-left:0;margin-top:0;width:469.5pt;height:241.5pt;z-index:-251656192;mso-position-horizontal:center;mso-position-horizontal-relative:margin;mso-position-vertical:center;mso-position-vertical-relative:margin" o:allowincell="f">
              <v:imagedata r:id="rId1" o:title="uni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C4" w:rsidRDefault="00B46C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0734" o:spid="_x0000_s2054" type="#_x0000_t75" style="position:absolute;margin-left:0;margin-top:0;width:469.5pt;height:241.5pt;z-index:-251658240;mso-position-horizontal:center;mso-position-horizontal-relative:margin;mso-position-vertical:center;mso-position-vertical-relative:margin" o:allowincell="f">
          <v:imagedata r:id="rId1" o:title="u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EF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18D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E9F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7BED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97064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0FFF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84B71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3E9A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8CB"/>
    <w:multiLevelType w:val="hybridMultilevel"/>
    <w:tmpl w:val="7890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B5688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03C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C3D41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5AE9"/>
    <w:multiLevelType w:val="hybridMultilevel"/>
    <w:tmpl w:val="A92A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0758D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2774F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5085"/>
    <w:multiLevelType w:val="hybridMultilevel"/>
    <w:tmpl w:val="74AA19E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C4267C2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616C2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4B31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E19FA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6236"/>
    <w:multiLevelType w:val="hybridMultilevel"/>
    <w:tmpl w:val="4DCE6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52B1A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7833"/>
    <w:multiLevelType w:val="hybridMultilevel"/>
    <w:tmpl w:val="1EE22E98"/>
    <w:lvl w:ilvl="0" w:tplc="812A9A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F1C99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0F8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D4A8F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E76A0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93796"/>
    <w:multiLevelType w:val="hybridMultilevel"/>
    <w:tmpl w:val="079EB8AA"/>
    <w:lvl w:ilvl="0" w:tplc="09B8155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36768"/>
    <w:multiLevelType w:val="hybridMultilevel"/>
    <w:tmpl w:val="C4C656A8"/>
    <w:lvl w:ilvl="0" w:tplc="FCBECD4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2FF9"/>
    <w:multiLevelType w:val="hybridMultilevel"/>
    <w:tmpl w:val="9A3A10BA"/>
    <w:lvl w:ilvl="0" w:tplc="088AD90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06E89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69AE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6B093"/>
    <w:multiLevelType w:val="hybridMultilevel"/>
    <w:tmpl w:val="5E500D2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B864925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14AC2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14BB0"/>
    <w:multiLevelType w:val="hybridMultilevel"/>
    <w:tmpl w:val="B6C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80711"/>
    <w:multiLevelType w:val="hybridMultilevel"/>
    <w:tmpl w:val="7890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C697A"/>
    <w:multiLevelType w:val="multilevel"/>
    <w:tmpl w:val="7D9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425C5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71F7B"/>
    <w:multiLevelType w:val="hybridMultilevel"/>
    <w:tmpl w:val="7890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62381"/>
    <w:multiLevelType w:val="hybridMultilevel"/>
    <w:tmpl w:val="B8B0BF4A"/>
    <w:lvl w:ilvl="0" w:tplc="139472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7"/>
  </w:num>
  <w:num w:numId="4">
    <w:abstractNumId w:val="29"/>
  </w:num>
  <w:num w:numId="5">
    <w:abstractNumId w:val="22"/>
  </w:num>
  <w:num w:numId="6">
    <w:abstractNumId w:val="37"/>
  </w:num>
  <w:num w:numId="7">
    <w:abstractNumId w:val="20"/>
  </w:num>
  <w:num w:numId="8">
    <w:abstractNumId w:val="15"/>
  </w:num>
  <w:num w:numId="9">
    <w:abstractNumId w:val="7"/>
  </w:num>
  <w:num w:numId="10">
    <w:abstractNumId w:val="36"/>
  </w:num>
  <w:num w:numId="11">
    <w:abstractNumId w:val="35"/>
  </w:num>
  <w:num w:numId="12">
    <w:abstractNumId w:val="8"/>
  </w:num>
  <w:num w:numId="13">
    <w:abstractNumId w:val="19"/>
  </w:num>
  <w:num w:numId="14">
    <w:abstractNumId w:val="34"/>
  </w:num>
  <w:num w:numId="15">
    <w:abstractNumId w:val="26"/>
  </w:num>
  <w:num w:numId="16">
    <w:abstractNumId w:val="39"/>
  </w:num>
  <w:num w:numId="17">
    <w:abstractNumId w:val="5"/>
  </w:num>
  <w:num w:numId="18">
    <w:abstractNumId w:val="4"/>
  </w:num>
  <w:num w:numId="19">
    <w:abstractNumId w:val="10"/>
  </w:num>
  <w:num w:numId="20">
    <w:abstractNumId w:val="1"/>
  </w:num>
  <w:num w:numId="21">
    <w:abstractNumId w:val="0"/>
  </w:num>
  <w:num w:numId="22">
    <w:abstractNumId w:val="33"/>
  </w:num>
  <w:num w:numId="23">
    <w:abstractNumId w:val="3"/>
  </w:num>
  <w:num w:numId="24">
    <w:abstractNumId w:val="31"/>
  </w:num>
  <w:num w:numId="25">
    <w:abstractNumId w:val="17"/>
  </w:num>
  <w:num w:numId="26">
    <w:abstractNumId w:val="16"/>
  </w:num>
  <w:num w:numId="27">
    <w:abstractNumId w:val="25"/>
  </w:num>
  <w:num w:numId="28">
    <w:abstractNumId w:val="23"/>
  </w:num>
  <w:num w:numId="29">
    <w:abstractNumId w:val="21"/>
  </w:num>
  <w:num w:numId="30">
    <w:abstractNumId w:val="12"/>
  </w:num>
  <w:num w:numId="31">
    <w:abstractNumId w:val="14"/>
  </w:num>
  <w:num w:numId="32">
    <w:abstractNumId w:val="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"/>
  </w:num>
  <w:num w:numId="38">
    <w:abstractNumId w:val="13"/>
  </w:num>
  <w:num w:numId="39">
    <w:abstractNumId w:val="38"/>
  </w:num>
  <w:num w:numId="40">
    <w:abstractNumId w:val="40"/>
  </w:num>
  <w:num w:numId="41">
    <w:abstractNumId w:val="11"/>
  </w:num>
  <w:num w:numId="42">
    <w:abstractNumId w:val="2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9"/>
    <w:rsid w:val="0003290D"/>
    <w:rsid w:val="00094681"/>
    <w:rsid w:val="0016084B"/>
    <w:rsid w:val="00202259"/>
    <w:rsid w:val="002C6632"/>
    <w:rsid w:val="0038375E"/>
    <w:rsid w:val="003A7583"/>
    <w:rsid w:val="00494D15"/>
    <w:rsid w:val="004F636C"/>
    <w:rsid w:val="00502FBC"/>
    <w:rsid w:val="00545822"/>
    <w:rsid w:val="00672248"/>
    <w:rsid w:val="008223E2"/>
    <w:rsid w:val="00863171"/>
    <w:rsid w:val="008A4EAE"/>
    <w:rsid w:val="008C7EB9"/>
    <w:rsid w:val="009508ED"/>
    <w:rsid w:val="009E56C4"/>
    <w:rsid w:val="00AE4DC4"/>
    <w:rsid w:val="00B46CCC"/>
    <w:rsid w:val="00C47108"/>
    <w:rsid w:val="00CB25B7"/>
    <w:rsid w:val="00D76E18"/>
    <w:rsid w:val="00E22053"/>
    <w:rsid w:val="00E25069"/>
    <w:rsid w:val="00E25199"/>
    <w:rsid w:val="00F22632"/>
    <w:rsid w:val="00F62F06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A5631CB"/>
  <w15:docId w15:val="{B2A6F91E-714C-4C4E-B13D-5BD6350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2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qFormat/>
    <w:rsid w:val="00CB25B7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25B7"/>
    <w:pPr>
      <w:keepNext/>
      <w:bidi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B25B7"/>
    <w:pPr>
      <w:bidi/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09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E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56C4"/>
  </w:style>
  <w:style w:type="paragraph" w:styleId="Footer">
    <w:name w:val="footer"/>
    <w:basedOn w:val="Normal"/>
    <w:link w:val="FooterChar"/>
    <w:uiPriority w:val="99"/>
    <w:unhideWhenUsed/>
    <w:rsid w:val="009E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C4"/>
  </w:style>
  <w:style w:type="character" w:customStyle="1" w:styleId="Heading1Char">
    <w:name w:val="Heading 1 Char"/>
    <w:basedOn w:val="DefaultParagraphFont"/>
    <w:link w:val="Heading1"/>
    <w:uiPriority w:val="9"/>
    <w:rsid w:val="00CB25B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fa-IR"/>
    </w:rPr>
  </w:style>
  <w:style w:type="character" w:customStyle="1" w:styleId="Heading2Char">
    <w:name w:val="Heading 2 Char"/>
    <w:basedOn w:val="DefaultParagraphFont"/>
    <w:link w:val="Heading2"/>
    <w:rsid w:val="00CB25B7"/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fa-IR"/>
    </w:rPr>
  </w:style>
  <w:style w:type="character" w:customStyle="1" w:styleId="Heading3Char">
    <w:name w:val="Heading 3 Char"/>
    <w:basedOn w:val="DefaultParagraphFont"/>
    <w:link w:val="Heading3"/>
    <w:semiHidden/>
    <w:rsid w:val="00CB25B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CB25B7"/>
    <w:rPr>
      <w:rFonts w:ascii="Calibri" w:eastAsia="Times New Roman" w:hAnsi="Calibri" w:cs="Arial"/>
      <w:b/>
      <w:bCs/>
      <w:i/>
      <w:iCs/>
      <w:sz w:val="26"/>
      <w:szCs w:val="26"/>
    </w:rPr>
  </w:style>
  <w:style w:type="table" w:styleId="TableGrid">
    <w:name w:val="Table Grid"/>
    <w:basedOn w:val="TableNormal"/>
    <w:rsid w:val="00CB25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25B7"/>
    <w:rPr>
      <w:color w:val="0000FF"/>
      <w:u w:val="single"/>
    </w:rPr>
  </w:style>
  <w:style w:type="paragraph" w:customStyle="1" w:styleId="Default">
    <w:name w:val="Default"/>
    <w:rsid w:val="00CB2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aliases w:val=" Char1 Char, Char1"/>
    <w:basedOn w:val="Normal"/>
    <w:link w:val="TitleChar1"/>
    <w:qFormat/>
    <w:rsid w:val="00CB25B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napToGrid w:val="0"/>
      <w:sz w:val="24"/>
      <w:szCs w:val="20"/>
      <w:lang w:val="en-GB" w:eastAsia="x-none"/>
    </w:rPr>
  </w:style>
  <w:style w:type="character" w:customStyle="1" w:styleId="TitleChar">
    <w:name w:val="Title Char"/>
    <w:basedOn w:val="DefaultParagraphFont"/>
    <w:rsid w:val="00CB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1CharCharCharCharCharCharCharCharChar1CharCharChar1CharCharCharChar">
    <w:name w:val="Char Char1 Char Char Char Char Char Char Char Char Char1 Char Char Char1 Char Char Char Char"/>
    <w:basedOn w:val="Normal"/>
    <w:rsid w:val="00CB2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itleChar1">
    <w:name w:val="Title Char1"/>
    <w:aliases w:val=" Char1 Char Char, Char1 Char1"/>
    <w:link w:val="Title"/>
    <w:rsid w:val="00CB25B7"/>
    <w:rPr>
      <w:rFonts w:ascii="Bookman Old Style" w:eastAsia="Times New Roman" w:hAnsi="Bookman Old Style" w:cs="Times New Roman"/>
      <w:b/>
      <w:snapToGrid w:val="0"/>
      <w:sz w:val="24"/>
      <w:szCs w:val="20"/>
      <w:lang w:val="en-GB" w:eastAsia="x-none"/>
    </w:rPr>
  </w:style>
  <w:style w:type="character" w:customStyle="1" w:styleId="hit">
    <w:name w:val="hit"/>
    <w:basedOn w:val="DefaultParagraphFont"/>
    <w:rsid w:val="00CB25B7"/>
  </w:style>
  <w:style w:type="paragraph" w:customStyle="1" w:styleId="CharCharCharCharCharChar">
    <w:name w:val="Char Char Char Char Char Char"/>
    <w:basedOn w:val="Normal"/>
    <w:rsid w:val="00CB2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0">
    <w:name w:val="Char Char Char Char Char Char"/>
    <w:basedOn w:val="Normal"/>
    <w:rsid w:val="00CB2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B25B7"/>
    <w:pPr>
      <w:bidi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CB25B7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CB25B7"/>
    <w:rPr>
      <w:vertAlign w:val="superscript"/>
    </w:rPr>
  </w:style>
  <w:style w:type="paragraph" w:styleId="BodyText">
    <w:name w:val="Body Text"/>
    <w:basedOn w:val="Normal"/>
    <w:link w:val="BodyTextChar"/>
    <w:rsid w:val="00CB25B7"/>
    <w:pPr>
      <w:spacing w:after="220" w:line="220" w:lineRule="atLeast"/>
      <w:ind w:left="835" w:right="-360"/>
    </w:pPr>
    <w:rPr>
      <w:rFonts w:ascii="Times New Roman" w:eastAsia="PMingLiU" w:hAnsi="Times New Roman" w:cs="Times New Roman"/>
      <w:sz w:val="20"/>
      <w:szCs w:val="20"/>
      <w:lang w:eastAsia="zh-TW" w:bidi="he-IL"/>
    </w:rPr>
  </w:style>
  <w:style w:type="character" w:customStyle="1" w:styleId="BodyTextChar">
    <w:name w:val="Body Text Char"/>
    <w:basedOn w:val="DefaultParagraphFont"/>
    <w:link w:val="BodyText"/>
    <w:rsid w:val="00CB25B7"/>
    <w:rPr>
      <w:rFonts w:ascii="Times New Roman" w:eastAsia="PMingLiU" w:hAnsi="Times New Roman" w:cs="Times New Roman"/>
      <w:sz w:val="20"/>
      <w:szCs w:val="20"/>
      <w:lang w:eastAsia="zh-TW" w:bidi="he-IL"/>
    </w:rPr>
  </w:style>
  <w:style w:type="paragraph" w:customStyle="1" w:styleId="Pa5">
    <w:name w:val="Pa5"/>
    <w:basedOn w:val="Default"/>
    <w:next w:val="Default"/>
    <w:rsid w:val="00CB25B7"/>
    <w:pPr>
      <w:spacing w:line="171" w:lineRule="atLeast"/>
    </w:pPr>
    <w:rPr>
      <w:rFonts w:ascii="Arial" w:hAnsi="Arial"/>
      <w:color w:val="auto"/>
    </w:rPr>
  </w:style>
  <w:style w:type="character" w:styleId="Emphasis">
    <w:name w:val="Emphasis"/>
    <w:uiPriority w:val="20"/>
    <w:qFormat/>
    <w:rsid w:val="00CB25B7"/>
    <w:rPr>
      <w:i/>
      <w:iCs/>
    </w:rPr>
  </w:style>
  <w:style w:type="character" w:styleId="Strong">
    <w:name w:val="Strong"/>
    <w:uiPriority w:val="22"/>
    <w:qFormat/>
    <w:rsid w:val="00CB25B7"/>
    <w:rPr>
      <w:b/>
      <w:bCs/>
    </w:rPr>
  </w:style>
  <w:style w:type="character" w:customStyle="1" w:styleId="abstracttitle">
    <w:name w:val="abstract_title"/>
    <w:rsid w:val="00CB25B7"/>
  </w:style>
  <w:style w:type="paragraph" w:styleId="ListParagraph">
    <w:name w:val="List Paragraph"/>
    <w:basedOn w:val="Normal"/>
    <w:uiPriority w:val="34"/>
    <w:qFormat/>
    <w:rsid w:val="00CB25B7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Asami"/>
    <w:basedOn w:val="Normal"/>
    <w:next w:val="Normal"/>
    <w:link w:val="SubtitleChar"/>
    <w:uiPriority w:val="11"/>
    <w:qFormat/>
    <w:rsid w:val="00CB25B7"/>
    <w:pPr>
      <w:widowControl w:val="0"/>
      <w:numPr>
        <w:ilvl w:val="1"/>
      </w:numPr>
      <w:bidi/>
      <w:spacing w:after="0" w:line="240" w:lineRule="auto"/>
      <w:ind w:firstLine="284"/>
      <w:jc w:val="center"/>
    </w:pPr>
    <w:rPr>
      <w:rFonts w:ascii="Times New Romans" w:eastAsia="Times New Roman" w:hAnsi="Times New Romans" w:cs="B Zar"/>
      <w:b/>
      <w:bCs/>
      <w:color w:val="000000"/>
      <w:szCs w:val="20"/>
      <w:lang w:val="x-none" w:eastAsia="x-none" w:bidi="fa-IR"/>
    </w:rPr>
  </w:style>
  <w:style w:type="character" w:customStyle="1" w:styleId="SubtitleChar">
    <w:name w:val="Subtitle Char"/>
    <w:aliases w:val="Asami Char"/>
    <w:basedOn w:val="DefaultParagraphFont"/>
    <w:link w:val="Subtitle"/>
    <w:uiPriority w:val="11"/>
    <w:rsid w:val="00CB25B7"/>
    <w:rPr>
      <w:rFonts w:ascii="Times New Romans" w:eastAsia="Times New Roman" w:hAnsi="Times New Romans" w:cs="B Zar"/>
      <w:b/>
      <w:bCs/>
      <w:color w:val="000000"/>
      <w:szCs w:val="20"/>
      <w:lang w:val="x-none" w:eastAsia="x-none" w:bidi="fa-IR"/>
    </w:rPr>
  </w:style>
  <w:style w:type="character" w:styleId="CommentReference">
    <w:name w:val="annotation reference"/>
    <w:rsid w:val="00CB2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25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B25B7"/>
    <w:rPr>
      <w:b/>
      <w:bCs/>
      <w:lang w:val="x-none" w:eastAsia="x-none" w:bidi="fa-IR"/>
    </w:rPr>
  </w:style>
  <w:style w:type="character" w:customStyle="1" w:styleId="CommentSubjectChar">
    <w:name w:val="Comment Subject Char"/>
    <w:basedOn w:val="CommentTextChar"/>
    <w:link w:val="CommentSubject"/>
    <w:rsid w:val="00CB25B7"/>
    <w:rPr>
      <w:rFonts w:ascii="Times New Roman" w:eastAsia="Times New Roman" w:hAnsi="Times New Roman" w:cs="Times New Roman"/>
      <w:b/>
      <w:bCs/>
      <w:sz w:val="20"/>
      <w:szCs w:val="20"/>
      <w:lang w:val="x-none" w:eastAsia="x-none" w:bidi="fa-IR"/>
    </w:rPr>
  </w:style>
  <w:style w:type="character" w:customStyle="1" w:styleId="persian">
    <w:name w:val="persian"/>
    <w:rsid w:val="00CB25B7"/>
  </w:style>
  <w:style w:type="paragraph" w:customStyle="1" w:styleId="jbd-jud16">
    <w:name w:val="jbd-jud16"/>
    <w:basedOn w:val="Normal"/>
    <w:rsid w:val="00CB25B7"/>
    <w:pPr>
      <w:spacing w:before="720" w:after="0" w:line="240" w:lineRule="auto"/>
      <w:jc w:val="center"/>
    </w:pPr>
    <w:rPr>
      <w:rFonts w:ascii="Times New Roman" w:eastAsia="Batang" w:hAnsi="Times New Roman" w:cs="Arial"/>
      <w:b/>
      <w:bCs/>
      <w:sz w:val="32"/>
      <w:szCs w:val="32"/>
      <w:lang w:val="id-ID"/>
    </w:rPr>
  </w:style>
  <w:style w:type="paragraph" w:styleId="NormalWeb">
    <w:name w:val="Normal (Web)"/>
    <w:basedOn w:val="Normal"/>
    <w:uiPriority w:val="99"/>
    <w:unhideWhenUsed/>
    <w:rsid w:val="00CB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-bottom-3">
    <w:name w:val="margin-bottom-3"/>
    <w:basedOn w:val="Normal"/>
    <w:rsid w:val="00CB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markedcontent">
    <w:name w:val="markedcontent"/>
    <w:rsid w:val="00CB25B7"/>
  </w:style>
  <w:style w:type="character" w:customStyle="1" w:styleId="articletitle">
    <w:name w:val="article_title"/>
    <w:rsid w:val="00CB25B7"/>
  </w:style>
  <w:style w:type="character" w:customStyle="1" w:styleId="tlid-translation">
    <w:name w:val="tlid-translation"/>
    <w:rsid w:val="00CB25B7"/>
  </w:style>
  <w:style w:type="paragraph" w:customStyle="1" w:styleId="c-bibliographic-informationcitation">
    <w:name w:val="c-bibliographic-information__citation"/>
    <w:basedOn w:val="Normal"/>
    <w:rsid w:val="00CB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Heading3">
    <w:name w:val="CV Heading 3"/>
    <w:basedOn w:val="Normal"/>
    <w:next w:val="Normal"/>
    <w:rsid w:val="0016084B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16084B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16084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16084B"/>
    <w:pPr>
      <w:spacing w:before="74"/>
    </w:pPr>
  </w:style>
  <w:style w:type="paragraph" w:customStyle="1" w:styleId="CVSpacer">
    <w:name w:val="CV Spacer"/>
    <w:basedOn w:val="CVNormal"/>
    <w:rsid w:val="00AE4DC4"/>
    <w:rPr>
      <w:sz w:val="4"/>
    </w:rPr>
  </w:style>
  <w:style w:type="character" w:customStyle="1" w:styleId="fontstyle01">
    <w:name w:val="fontstyle01"/>
    <w:rsid w:val="008A4EAE"/>
    <w:rPr>
      <w:rFonts w:ascii="MyriadPro-SemiCn" w:hAnsi="MyriadPro-SemiC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direct.uri?url=http://www.orcid.org/0000-0001-7658-5314&amp;authorId=35226481400&amp;origin=AuthorProfile&amp;orcId=0000-0001-7658-5314&amp;category=orcidLink" TargetMode="External"/><Relationship Id="rId18" Type="http://schemas.openxmlformats.org/officeDocument/2006/relationships/hyperlink" Target="http://r.search.yahoo.com/_ylt=AwrNGMhf8u9aXQQAaF9XNyoA;_ylu=X3oDMTEybzQwNWh1BGNvbG8DYmYxBHBvcwMxBHZ0aWQDQjI5NDRfMQRzZWMDc3I-/RV=2/RE=1525703391/RO=10/RU=https%3a%2f%2fonlinelibrary.wiley.com%2fjournal%2f10970029/RK=2/RS=yEFdjXirn3rynPrJoMlxW03kpNQ-" TargetMode="External"/><Relationship Id="rId26" Type="http://schemas.openxmlformats.org/officeDocument/2006/relationships/hyperlink" Target="http://www.sciencedirect.com/science/article/pii/S0147651314001997?np=y" TargetMode="External"/><Relationship Id="rId21" Type="http://schemas.openxmlformats.org/officeDocument/2006/relationships/hyperlink" Target="https://doi.org/10.1080/10454438.2017.1420515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user=V3MVt1AAAAAJ&amp;hl=en" TargetMode="External"/><Relationship Id="rId17" Type="http://schemas.openxmlformats.org/officeDocument/2006/relationships/hyperlink" Target="https://doi.org/10.1080/01480545.2022.2115509" TargetMode="External"/><Relationship Id="rId25" Type="http://schemas.openxmlformats.org/officeDocument/2006/relationships/hyperlink" Target="http://www.sciencedirect.com/science/article/pii/S0147651314001997?np=y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3399-023-04903-5" TargetMode="External"/><Relationship Id="rId20" Type="http://schemas.openxmlformats.org/officeDocument/2006/relationships/hyperlink" Target="http://r.search.yahoo.com/_ylt=AwrNGMhf8u9aXQQAaF9XNyoA;_ylu=X3oDMTEybzQwNWh1BGNvbG8DYmYxBHBvcwMxBHZ0aWQDQjI5NDRfMQRzZWMDc3I-/RV=2/RE=1525703391/RO=10/RU=https%3a%2f%2fonlinelibrary.wiley.com%2fjournal%2f10970029/RK=2/RS=yEFdjXirn3rynPrJoMlxW03kpNQ-" TargetMode="External"/><Relationship Id="rId29" Type="http://schemas.openxmlformats.org/officeDocument/2006/relationships/hyperlink" Target="http://espg.pgri.ac.ir/files/site1/user_files_2e4802/seyedahmad83-A-10-38-2-8f008f3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Aliakbar_Hedayati" TargetMode="External"/><Relationship Id="rId24" Type="http://schemas.openxmlformats.org/officeDocument/2006/relationships/hyperlink" Target="http://dx.doi.org/10.1016/j.etp.2016.08.002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1356-022-25082-2" TargetMode="External"/><Relationship Id="rId23" Type="http://schemas.openxmlformats.org/officeDocument/2006/relationships/hyperlink" Target="http://www.sciencedirect.com/science/journal/09402993" TargetMode="External"/><Relationship Id="rId28" Type="http://schemas.openxmlformats.org/officeDocument/2006/relationships/hyperlink" Target="http://www.sciencedirect.com/science/journal/01476513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arinebiology1@gmail.com" TargetMode="External"/><Relationship Id="rId19" Type="http://schemas.openxmlformats.org/officeDocument/2006/relationships/hyperlink" Target="http://r.search.yahoo.com/_ylt=AwrNGMhf8u9aXQQAaF9XNyoA;_ylu=X3oDMTEybzQwNWh1BGNvbG8DYmYxBHBvcwMxBHZ0aWQDQjI5NDRfMQRzZWMDc3I-/RV=2/RE=1525703391/RO=10/RU=https%3a%2f%2fonlinelibrary.wiley.com%2fjournal%2f10970029/RK=2/RS=yEFdjXirn3rynPrJoMlxW03kpNQ-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Hedayati@gau.ac.ir" TargetMode="External"/><Relationship Id="rId14" Type="http://schemas.openxmlformats.org/officeDocument/2006/relationships/hyperlink" Target="https://doi.org/10.1007/s11259-024-10338-8" TargetMode="External"/><Relationship Id="rId22" Type="http://schemas.openxmlformats.org/officeDocument/2006/relationships/hyperlink" Target="https://jifro.ir/article-1-3495-en.pdf" TargetMode="External"/><Relationship Id="rId27" Type="http://schemas.openxmlformats.org/officeDocument/2006/relationships/hyperlink" Target="http://www.sciencedirect.com/science/article/pii/S0147651314001997?np=y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6F1F-02CA-4EB5-9D93-C95F17D4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7146</Words>
  <Characters>40735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Reviewer</cp:lastModifiedBy>
  <cp:revision>16</cp:revision>
  <dcterms:created xsi:type="dcterms:W3CDTF">2023-02-22T06:41:00Z</dcterms:created>
  <dcterms:modified xsi:type="dcterms:W3CDTF">2024-07-22T07:18:00Z</dcterms:modified>
</cp:coreProperties>
</file>